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D4BC5C" w14:textId="77777777" w:rsidR="00A86507" w:rsidRDefault="00A86507" w:rsidP="00A86507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344AC9DF" w14:textId="77777777" w:rsidR="000B5B6C" w:rsidRDefault="000B5B6C" w:rsidP="00A8650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5B6C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</w:t>
      </w:r>
    </w:p>
    <w:p w14:paraId="342F4F8C" w14:textId="77777777" w:rsidR="00A86507" w:rsidRPr="00A86507" w:rsidRDefault="000B5B6C" w:rsidP="00A8650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5B6C">
        <w:rPr>
          <w:rFonts w:ascii="Times New Roman" w:hAnsi="Times New Roman" w:cs="Times New Roman"/>
          <w:b/>
          <w:sz w:val="28"/>
          <w:szCs w:val="28"/>
        </w:rPr>
        <w:t>по формированию первичного учетного документа</w:t>
      </w:r>
    </w:p>
    <w:p w14:paraId="160B780B" w14:textId="77777777" w:rsidR="00A3287C" w:rsidRPr="00790C3C" w:rsidRDefault="00A86507" w:rsidP="00F7008E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DA0FCA">
        <w:rPr>
          <w:rFonts w:ascii="Times New Roman" w:hAnsi="Times New Roman" w:cs="Times New Roman"/>
          <w:b/>
          <w:sz w:val="28"/>
          <w:szCs w:val="28"/>
        </w:rPr>
        <w:t>Решение</w:t>
      </w:r>
      <w:r w:rsidR="00D86ECA" w:rsidRPr="00790C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1FD1" w:rsidRPr="00790C3C">
        <w:rPr>
          <w:rFonts w:ascii="Times New Roman" w:hAnsi="Times New Roman" w:cs="Times New Roman"/>
          <w:b/>
          <w:sz w:val="28"/>
          <w:szCs w:val="28"/>
        </w:rPr>
        <w:t>о</w:t>
      </w:r>
      <w:r w:rsidR="00E9247C">
        <w:rPr>
          <w:rFonts w:ascii="Times New Roman" w:hAnsi="Times New Roman" w:cs="Times New Roman"/>
          <w:b/>
          <w:sz w:val="28"/>
          <w:szCs w:val="28"/>
        </w:rPr>
        <w:t xml:space="preserve"> проведении инвентаризации»</w:t>
      </w:r>
      <w:r w:rsidR="00702A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099D" w:rsidRPr="00A86507">
        <w:rPr>
          <w:rFonts w:ascii="Times New Roman" w:hAnsi="Times New Roman" w:cs="Times New Roman"/>
          <w:b/>
          <w:sz w:val="28"/>
          <w:szCs w:val="28"/>
        </w:rPr>
        <w:t>(</w:t>
      </w:r>
      <w:r w:rsidRPr="00A86507">
        <w:rPr>
          <w:rFonts w:ascii="Times New Roman" w:hAnsi="Times New Roman" w:cs="Times New Roman"/>
          <w:b/>
          <w:sz w:val="28"/>
          <w:szCs w:val="28"/>
        </w:rPr>
        <w:t>ф. </w:t>
      </w:r>
      <w:r w:rsidR="00546FDE" w:rsidRPr="00A86507">
        <w:rPr>
          <w:rFonts w:ascii="Times New Roman" w:hAnsi="Times New Roman" w:cs="Times New Roman"/>
          <w:b/>
          <w:sz w:val="28"/>
          <w:szCs w:val="28"/>
        </w:rPr>
        <w:t>05</w:t>
      </w:r>
      <w:r w:rsidR="00F7008E" w:rsidRPr="00A86507">
        <w:rPr>
          <w:rFonts w:ascii="Times New Roman" w:hAnsi="Times New Roman" w:cs="Times New Roman"/>
          <w:b/>
          <w:sz w:val="28"/>
          <w:szCs w:val="28"/>
        </w:rPr>
        <w:t>10</w:t>
      </w:r>
      <w:r w:rsidR="00F756E5" w:rsidRPr="00A86507">
        <w:rPr>
          <w:rFonts w:ascii="Times New Roman" w:hAnsi="Times New Roman" w:cs="Times New Roman"/>
          <w:b/>
          <w:sz w:val="28"/>
          <w:szCs w:val="28"/>
        </w:rPr>
        <w:t>4</w:t>
      </w:r>
      <w:r w:rsidR="00E9247C">
        <w:rPr>
          <w:rFonts w:ascii="Times New Roman" w:hAnsi="Times New Roman" w:cs="Times New Roman"/>
          <w:b/>
          <w:sz w:val="28"/>
          <w:szCs w:val="28"/>
        </w:rPr>
        <w:t>39</w:t>
      </w:r>
      <w:r w:rsidR="00637EA5" w:rsidRPr="00A86507">
        <w:rPr>
          <w:rFonts w:ascii="Times New Roman" w:hAnsi="Times New Roman" w:cs="Times New Roman"/>
          <w:b/>
          <w:sz w:val="28"/>
          <w:szCs w:val="28"/>
        </w:rPr>
        <w:t>)</w:t>
      </w:r>
    </w:p>
    <w:p w14:paraId="5108EABA" w14:textId="77777777" w:rsidR="00546FDE" w:rsidRDefault="00546FDE" w:rsidP="00291074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E21CC44" w14:textId="77777777" w:rsidR="00DA0FCA" w:rsidRDefault="00DA0FCA" w:rsidP="00D31AF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заполнения </w:t>
      </w:r>
      <w:r w:rsidR="000B5B6C">
        <w:rPr>
          <w:rFonts w:ascii="Times New Roman" w:hAnsi="Times New Roman" w:cs="Times New Roman"/>
          <w:sz w:val="28"/>
          <w:szCs w:val="28"/>
        </w:rPr>
        <w:t xml:space="preserve">Решения о проведении инвентаризации (далее - </w:t>
      </w:r>
      <w:r>
        <w:rPr>
          <w:rFonts w:ascii="Times New Roman" w:hAnsi="Times New Roman" w:cs="Times New Roman"/>
          <w:sz w:val="28"/>
          <w:szCs w:val="28"/>
        </w:rPr>
        <w:t>Решения (ф. 05104</w:t>
      </w:r>
      <w:r w:rsidR="000B5B6C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0B5B6C" w:rsidRPr="000B5B6C">
        <w:rPr>
          <w:rFonts w:ascii="Times New Roman" w:hAnsi="Times New Roman" w:cs="Times New Roman"/>
          <w:sz w:val="28"/>
          <w:szCs w:val="28"/>
        </w:rPr>
        <w:t>применяется для всех типов учреждений бюджетной сферы.</w:t>
      </w:r>
    </w:p>
    <w:p w14:paraId="51A63FB8" w14:textId="77777777" w:rsidR="005E539B" w:rsidRDefault="00A86507" w:rsidP="00D31AF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A86507">
        <w:rPr>
          <w:rFonts w:ascii="Times New Roman" w:hAnsi="Times New Roman" w:cs="Times New Roman"/>
          <w:sz w:val="28"/>
          <w:szCs w:val="28"/>
        </w:rPr>
        <w:t>(ф. 05104</w:t>
      </w:r>
      <w:r w:rsidR="000B5B6C">
        <w:rPr>
          <w:rFonts w:ascii="Times New Roman" w:hAnsi="Times New Roman" w:cs="Times New Roman"/>
          <w:sz w:val="28"/>
          <w:szCs w:val="28"/>
        </w:rPr>
        <w:t>39</w:t>
      </w:r>
      <w:r w:rsidRPr="00A86507">
        <w:rPr>
          <w:rFonts w:ascii="Times New Roman" w:hAnsi="Times New Roman" w:cs="Times New Roman"/>
          <w:sz w:val="28"/>
          <w:szCs w:val="28"/>
        </w:rPr>
        <w:t xml:space="preserve">) </w:t>
      </w:r>
      <w:r w:rsidR="005369F2">
        <w:rPr>
          <w:rFonts w:ascii="Times New Roman" w:hAnsi="Times New Roman" w:cs="Times New Roman"/>
          <w:sz w:val="28"/>
          <w:szCs w:val="28"/>
        </w:rPr>
        <w:t>формируется</w:t>
      </w:r>
      <w:r w:rsidRPr="00A86507">
        <w:rPr>
          <w:rFonts w:ascii="Times New Roman" w:hAnsi="Times New Roman" w:cs="Times New Roman"/>
          <w:sz w:val="28"/>
          <w:szCs w:val="28"/>
        </w:rPr>
        <w:t xml:space="preserve"> </w:t>
      </w:r>
      <w:r w:rsidR="005E539B">
        <w:rPr>
          <w:rFonts w:ascii="Times New Roman" w:hAnsi="Times New Roman" w:cs="Times New Roman"/>
          <w:sz w:val="28"/>
          <w:szCs w:val="28"/>
        </w:rPr>
        <w:t xml:space="preserve">ответственным исполнителем субъекта учета </w:t>
      </w:r>
      <w:r w:rsidR="005369F2">
        <w:rPr>
          <w:rFonts w:ascii="Times New Roman" w:hAnsi="Times New Roman" w:cs="Times New Roman"/>
          <w:sz w:val="28"/>
          <w:szCs w:val="28"/>
        </w:rPr>
        <w:t xml:space="preserve">с отражением в нем </w:t>
      </w:r>
      <w:r w:rsidR="005369F2" w:rsidRPr="005369F2">
        <w:rPr>
          <w:rFonts w:ascii="Times New Roman" w:hAnsi="Times New Roman" w:cs="Times New Roman"/>
          <w:sz w:val="28"/>
          <w:szCs w:val="28"/>
        </w:rPr>
        <w:t>причины проведения инвентаризации, объектов инвентаризации, сроков проведения инвентаризации, даты, по состоянию на которую проводится инвентаризация, состава инвентаризационных комиссий (рабочих инвентаризационных комиссий), ответственных лиц, в отношении которых проводится инвентаризация,</w:t>
      </w:r>
      <w:r w:rsidR="005369F2">
        <w:rPr>
          <w:rFonts w:ascii="Times New Roman" w:hAnsi="Times New Roman" w:cs="Times New Roman"/>
          <w:sz w:val="28"/>
          <w:szCs w:val="28"/>
        </w:rPr>
        <w:t xml:space="preserve"> мест проведения инвентаризации.</w:t>
      </w:r>
    </w:p>
    <w:p w14:paraId="71E748B6" w14:textId="77777777" w:rsidR="00A86507" w:rsidRDefault="005369F2" w:rsidP="00D31AF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69F2">
        <w:rPr>
          <w:rFonts w:ascii="Times New Roman" w:hAnsi="Times New Roman" w:cs="Times New Roman"/>
          <w:sz w:val="28"/>
          <w:szCs w:val="28"/>
        </w:rPr>
        <w:t>Решение (ф. 0510439) формируется на основании информации, представленной в документах, определяющих порядок (положение) о проведении инвентаризации, списочный состав инвентаризационных комиссий, порядок согласования документов и списочный состав должностных лиц, согласующих Решение (ф. 0510439), в иных правовых актах субъекта учета, содержащих информацию, необходимую для заполнения соответствующих реквизитов Решения</w:t>
      </w:r>
      <w:r>
        <w:rPr>
          <w:rFonts w:ascii="Times New Roman" w:hAnsi="Times New Roman" w:cs="Times New Roman"/>
          <w:sz w:val="28"/>
          <w:szCs w:val="28"/>
        </w:rPr>
        <w:t> </w:t>
      </w:r>
      <w:r w:rsidR="00CA609C">
        <w:rPr>
          <w:rFonts w:ascii="Times New Roman" w:hAnsi="Times New Roman" w:cs="Times New Roman"/>
          <w:sz w:val="28"/>
          <w:szCs w:val="28"/>
        </w:rPr>
        <w:t>(ф. 0510439)</w:t>
      </w:r>
      <w:r w:rsidRPr="005369F2">
        <w:rPr>
          <w:rFonts w:ascii="Times New Roman" w:hAnsi="Times New Roman" w:cs="Times New Roman"/>
          <w:sz w:val="28"/>
          <w:szCs w:val="28"/>
        </w:rPr>
        <w:t>.</w:t>
      </w:r>
    </w:p>
    <w:p w14:paraId="50DD6A46" w14:textId="77777777" w:rsidR="00D3478F" w:rsidRDefault="00D3478F" w:rsidP="00D3478F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42D885" w14:textId="3CA106CA" w:rsidR="001E71FA" w:rsidRDefault="00B304EB" w:rsidP="00D3478F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D35642" w:rsidRPr="00D35642">
        <w:rPr>
          <w:rFonts w:ascii="Times New Roman" w:hAnsi="Times New Roman" w:cs="Times New Roman"/>
          <w:b/>
          <w:sz w:val="28"/>
          <w:szCs w:val="28"/>
        </w:rPr>
        <w:t>аполнени</w:t>
      </w:r>
      <w:r w:rsidR="00E9598F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формы</w:t>
      </w:r>
      <w:r w:rsidR="00D35642" w:rsidRPr="00D35642">
        <w:rPr>
          <w:rFonts w:ascii="Times New Roman" w:hAnsi="Times New Roman" w:cs="Times New Roman"/>
          <w:b/>
          <w:sz w:val="28"/>
          <w:szCs w:val="28"/>
        </w:rPr>
        <w:t xml:space="preserve"> Решения (ф. 0510439)</w:t>
      </w:r>
    </w:p>
    <w:p w14:paraId="74793F07" w14:textId="77777777" w:rsidR="00D3478F" w:rsidRPr="00D35642" w:rsidRDefault="00D3478F" w:rsidP="00D3478F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73F224" w14:textId="77777777" w:rsidR="00EA31C5" w:rsidRDefault="00E45D86" w:rsidP="002D4EA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Реквизиты заголовочной части Решения (ф. 0510439) заполняются ответственным исполнителем путем выбора</w:t>
      </w:r>
      <w:r w:rsidR="00D35642">
        <w:rPr>
          <w:rFonts w:ascii="Times New Roman" w:hAnsi="Times New Roman" w:cs="Times New Roman"/>
          <w:sz w:val="28"/>
          <w:szCs w:val="28"/>
        </w:rPr>
        <w:t xml:space="preserve"> из соответствующих справочников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D1D3FFE" w14:textId="77777777" w:rsidR="00E45D86" w:rsidRDefault="00D1749B" w:rsidP="002D4EA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603EB">
        <w:rPr>
          <w:rFonts w:ascii="Times New Roman" w:hAnsi="Times New Roman" w:cs="Times New Roman"/>
          <w:sz w:val="28"/>
          <w:szCs w:val="28"/>
        </w:rPr>
        <w:t xml:space="preserve">трока </w:t>
      </w:r>
      <w:r w:rsidR="00E45D86">
        <w:rPr>
          <w:rFonts w:ascii="Times New Roman" w:hAnsi="Times New Roman" w:cs="Times New Roman"/>
          <w:sz w:val="28"/>
          <w:szCs w:val="28"/>
        </w:rPr>
        <w:t>«Основания (случаи, цели) проведения инвентаризации»</w:t>
      </w:r>
      <w:r w:rsidR="00D35642">
        <w:rPr>
          <w:rFonts w:ascii="Times New Roman" w:hAnsi="Times New Roman" w:cs="Times New Roman"/>
          <w:sz w:val="28"/>
          <w:szCs w:val="28"/>
        </w:rPr>
        <w:t xml:space="preserve"> - </w:t>
      </w:r>
      <w:r w:rsidR="00D35642" w:rsidRPr="00D35642">
        <w:rPr>
          <w:rFonts w:ascii="Times New Roman" w:hAnsi="Times New Roman" w:cs="Times New Roman"/>
          <w:sz w:val="28"/>
          <w:szCs w:val="28"/>
        </w:rPr>
        <w:t>из справочника перечня оснований для проведения инвентаризации, предусмотренные законодательством Российской Федерации</w:t>
      </w:r>
      <w:r w:rsidR="00E45D86" w:rsidRPr="00D35642">
        <w:rPr>
          <w:rFonts w:ascii="Times New Roman" w:hAnsi="Times New Roman" w:cs="Times New Roman"/>
          <w:sz w:val="28"/>
          <w:szCs w:val="28"/>
        </w:rPr>
        <w:t>;</w:t>
      </w:r>
      <w:r w:rsidR="00E45D8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2CE935" w14:textId="77777777" w:rsidR="00E45D86" w:rsidRDefault="00D35642" w:rsidP="002D4EA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642">
        <w:rPr>
          <w:rFonts w:ascii="Times New Roman" w:hAnsi="Times New Roman" w:cs="Times New Roman"/>
          <w:sz w:val="28"/>
          <w:szCs w:val="28"/>
        </w:rPr>
        <w:t>строка «Акты, определяющие порядок проведения инвентаризации»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D1749B" w:rsidRPr="00D1749B">
        <w:rPr>
          <w:rFonts w:ascii="Times New Roman" w:hAnsi="Times New Roman" w:cs="Times New Roman"/>
          <w:sz w:val="28"/>
          <w:szCs w:val="28"/>
        </w:rPr>
        <w:t>из справочника правовых актов субъекта учета (обособленного подразделения) с указанием их наименования, номеров и дат в структуре (ДД.ММ.ГГГГ)</w:t>
      </w:r>
      <w:r w:rsidR="0033283B" w:rsidRPr="0033283B">
        <w:rPr>
          <w:rFonts w:ascii="Times New Roman" w:hAnsi="Times New Roman" w:cs="Times New Roman"/>
          <w:sz w:val="28"/>
          <w:szCs w:val="28"/>
        </w:rPr>
        <w:t>.</w:t>
      </w:r>
    </w:p>
    <w:p w14:paraId="63FB92DC" w14:textId="6233704D" w:rsidR="004F4B55" w:rsidRPr="00B5343C" w:rsidRDefault="007E4F8F" w:rsidP="002D4EA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8F">
        <w:rPr>
          <w:rFonts w:ascii="Times New Roman" w:hAnsi="Times New Roman" w:cs="Times New Roman"/>
          <w:sz w:val="28"/>
          <w:szCs w:val="28"/>
        </w:rPr>
        <w:lastRenderedPageBreak/>
        <w:t xml:space="preserve">Реквизиты </w:t>
      </w:r>
      <w:r w:rsidR="009D78FD">
        <w:rPr>
          <w:rFonts w:ascii="Times New Roman" w:hAnsi="Times New Roman" w:cs="Times New Roman"/>
          <w:sz w:val="28"/>
          <w:szCs w:val="28"/>
        </w:rPr>
        <w:t>содержательной</w:t>
      </w:r>
      <w:r w:rsidRPr="007E4F8F">
        <w:rPr>
          <w:rFonts w:ascii="Times New Roman" w:hAnsi="Times New Roman" w:cs="Times New Roman"/>
          <w:sz w:val="28"/>
          <w:szCs w:val="28"/>
        </w:rPr>
        <w:t xml:space="preserve"> части Решения (ф. 0510439)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4F4B55">
        <w:rPr>
          <w:rFonts w:ascii="Times New Roman" w:hAnsi="Times New Roman" w:cs="Times New Roman"/>
          <w:sz w:val="28"/>
          <w:szCs w:val="28"/>
        </w:rPr>
        <w:t xml:space="preserve">аздела 1 «Провести инвентаризацию согласно настоящему решению в отношении следующих объектов </w:t>
      </w:r>
      <w:r w:rsidR="004F4B55" w:rsidRPr="00B5343C">
        <w:rPr>
          <w:rFonts w:ascii="Times New Roman" w:hAnsi="Times New Roman" w:cs="Times New Roman"/>
          <w:sz w:val="28"/>
          <w:szCs w:val="28"/>
        </w:rPr>
        <w:t>бухгалтерского учета»</w:t>
      </w:r>
      <w:r w:rsidRPr="00B5343C">
        <w:rPr>
          <w:rFonts w:ascii="Times New Roman" w:hAnsi="Times New Roman" w:cs="Times New Roman"/>
          <w:sz w:val="28"/>
          <w:szCs w:val="28"/>
        </w:rPr>
        <w:t xml:space="preserve"> </w:t>
      </w:r>
      <w:r w:rsidR="00D35642" w:rsidRPr="00B5343C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D91783" w:rsidRPr="00B5343C">
        <w:rPr>
          <w:rFonts w:ascii="Times New Roman" w:hAnsi="Times New Roman" w:cs="Times New Roman"/>
          <w:sz w:val="28"/>
          <w:szCs w:val="28"/>
        </w:rPr>
        <w:t>-</w:t>
      </w:r>
      <w:r w:rsidR="00D35642" w:rsidRPr="00B5343C">
        <w:rPr>
          <w:rFonts w:ascii="Times New Roman" w:hAnsi="Times New Roman" w:cs="Times New Roman"/>
          <w:sz w:val="28"/>
          <w:szCs w:val="28"/>
        </w:rPr>
        <w:t xml:space="preserve"> Раздел 1) </w:t>
      </w:r>
      <w:r w:rsidRPr="00B5343C">
        <w:rPr>
          <w:rFonts w:ascii="Times New Roman" w:hAnsi="Times New Roman" w:cs="Times New Roman"/>
          <w:sz w:val="28"/>
          <w:szCs w:val="28"/>
        </w:rPr>
        <w:t xml:space="preserve">заполняются </w:t>
      </w:r>
      <w:r w:rsidR="00E9598F">
        <w:rPr>
          <w:rFonts w:ascii="Times New Roman" w:hAnsi="Times New Roman" w:cs="Times New Roman"/>
          <w:sz w:val="28"/>
          <w:szCs w:val="28"/>
        </w:rPr>
        <w:t xml:space="preserve">в </w:t>
      </w:r>
      <w:r w:rsidRPr="00B5343C">
        <w:rPr>
          <w:rFonts w:ascii="Times New Roman" w:hAnsi="Times New Roman" w:cs="Times New Roman"/>
          <w:sz w:val="28"/>
          <w:szCs w:val="28"/>
        </w:rPr>
        <w:t>следующ</w:t>
      </w:r>
      <w:r w:rsidR="00E9598F">
        <w:rPr>
          <w:rFonts w:ascii="Times New Roman" w:hAnsi="Times New Roman" w:cs="Times New Roman"/>
          <w:sz w:val="28"/>
          <w:szCs w:val="28"/>
        </w:rPr>
        <w:t>ем</w:t>
      </w:r>
      <w:r w:rsidRPr="00B5343C">
        <w:rPr>
          <w:rFonts w:ascii="Times New Roman" w:hAnsi="Times New Roman" w:cs="Times New Roman"/>
          <w:sz w:val="28"/>
          <w:szCs w:val="28"/>
        </w:rPr>
        <w:t xml:space="preserve"> </w:t>
      </w:r>
      <w:r w:rsidR="00E9598F">
        <w:rPr>
          <w:rFonts w:ascii="Times New Roman" w:hAnsi="Times New Roman" w:cs="Times New Roman"/>
          <w:sz w:val="28"/>
          <w:szCs w:val="28"/>
        </w:rPr>
        <w:t>порядке</w:t>
      </w:r>
      <w:r w:rsidR="004F4B55" w:rsidRPr="00B5343C">
        <w:rPr>
          <w:rFonts w:ascii="Times New Roman" w:hAnsi="Times New Roman" w:cs="Times New Roman"/>
          <w:sz w:val="28"/>
          <w:szCs w:val="28"/>
        </w:rPr>
        <w:t>:</w:t>
      </w:r>
    </w:p>
    <w:p w14:paraId="453DDE62" w14:textId="77777777" w:rsidR="004F4B55" w:rsidRDefault="004F4B55" w:rsidP="002D4EA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графа 1 - код строки </w:t>
      </w:r>
      <w:r w:rsidR="00D9200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проставляется номер по порядку;</w:t>
      </w:r>
    </w:p>
    <w:p w14:paraId="718934FC" w14:textId="378A7031" w:rsidR="00D35642" w:rsidRDefault="004F4B55" w:rsidP="002D4EA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графы 2 и 3 наименование и код счета группы объектов, подлежащих инвентаризации, </w:t>
      </w:r>
      <w:r w:rsidR="00FC1D1E">
        <w:rPr>
          <w:rFonts w:ascii="Times New Roman" w:hAnsi="Times New Roman" w:cs="Times New Roman"/>
          <w:sz w:val="28"/>
          <w:szCs w:val="28"/>
        </w:rPr>
        <w:t>выбираются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685F">
        <w:rPr>
          <w:rFonts w:ascii="Times New Roman" w:hAnsi="Times New Roman" w:cs="Times New Roman"/>
          <w:sz w:val="28"/>
          <w:szCs w:val="28"/>
        </w:rPr>
        <w:t xml:space="preserve">ответственным исполнителем </w:t>
      </w:r>
      <w:r>
        <w:rPr>
          <w:rFonts w:ascii="Times New Roman" w:hAnsi="Times New Roman" w:cs="Times New Roman"/>
          <w:sz w:val="28"/>
          <w:szCs w:val="28"/>
        </w:rPr>
        <w:t xml:space="preserve">из </w:t>
      </w:r>
      <w:r w:rsidR="00E9598F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абочего плана счетов</w:t>
      </w:r>
      <w:r w:rsidR="00D35642">
        <w:rPr>
          <w:rFonts w:ascii="Times New Roman" w:hAnsi="Times New Roman" w:cs="Times New Roman"/>
          <w:sz w:val="28"/>
          <w:szCs w:val="28"/>
        </w:rPr>
        <w:t xml:space="preserve">, если в примечании по графе 11 Раздела 1 указано значение «сплошная». При этом код счета </w:t>
      </w:r>
      <w:r w:rsidR="00D15024">
        <w:rPr>
          <w:rFonts w:ascii="Times New Roman" w:hAnsi="Times New Roman" w:cs="Times New Roman"/>
          <w:sz w:val="28"/>
          <w:szCs w:val="28"/>
        </w:rPr>
        <w:t>может быть выбран: в целом по коду</w:t>
      </w:r>
      <w:r w:rsidR="008F0141">
        <w:rPr>
          <w:rFonts w:ascii="Times New Roman" w:hAnsi="Times New Roman" w:cs="Times New Roman"/>
          <w:sz w:val="28"/>
          <w:szCs w:val="28"/>
        </w:rPr>
        <w:t xml:space="preserve"> синтетического</w:t>
      </w:r>
      <w:r w:rsidR="00D15024">
        <w:rPr>
          <w:rFonts w:ascii="Times New Roman" w:hAnsi="Times New Roman" w:cs="Times New Roman"/>
          <w:sz w:val="28"/>
          <w:szCs w:val="28"/>
        </w:rPr>
        <w:t xml:space="preserve"> счета, например, 0 101 00 000, по </w:t>
      </w:r>
      <w:r w:rsidR="008F0141" w:rsidRPr="008F0141">
        <w:rPr>
          <w:rFonts w:ascii="Times New Roman" w:hAnsi="Times New Roman" w:cs="Times New Roman"/>
          <w:sz w:val="28"/>
          <w:szCs w:val="28"/>
        </w:rPr>
        <w:t>аналитическо</w:t>
      </w:r>
      <w:r w:rsidR="008F0141">
        <w:rPr>
          <w:rFonts w:ascii="Times New Roman" w:hAnsi="Times New Roman" w:cs="Times New Roman"/>
          <w:sz w:val="28"/>
          <w:szCs w:val="28"/>
        </w:rPr>
        <w:t>й группе</w:t>
      </w:r>
      <w:r w:rsidR="008F0141" w:rsidRPr="008F0141">
        <w:rPr>
          <w:rFonts w:ascii="Times New Roman" w:hAnsi="Times New Roman" w:cs="Times New Roman"/>
          <w:sz w:val="28"/>
          <w:szCs w:val="28"/>
        </w:rPr>
        <w:t xml:space="preserve"> </w:t>
      </w:r>
      <w:r w:rsidR="008F0141">
        <w:rPr>
          <w:rFonts w:ascii="Times New Roman" w:hAnsi="Times New Roman" w:cs="Times New Roman"/>
          <w:sz w:val="28"/>
          <w:szCs w:val="28"/>
        </w:rPr>
        <w:t xml:space="preserve">кода </w:t>
      </w:r>
      <w:r w:rsidR="008F0141" w:rsidRPr="008F0141">
        <w:rPr>
          <w:rFonts w:ascii="Times New Roman" w:hAnsi="Times New Roman" w:cs="Times New Roman"/>
          <w:sz w:val="28"/>
          <w:szCs w:val="28"/>
        </w:rPr>
        <w:t>синтетического счета, например, 0 101 3</w:t>
      </w:r>
      <w:r w:rsidR="008F0141">
        <w:rPr>
          <w:rFonts w:ascii="Times New Roman" w:hAnsi="Times New Roman" w:cs="Times New Roman"/>
          <w:sz w:val="28"/>
          <w:szCs w:val="28"/>
        </w:rPr>
        <w:t>0</w:t>
      </w:r>
      <w:r w:rsidR="008F0141" w:rsidRPr="008F0141">
        <w:rPr>
          <w:rFonts w:ascii="Times New Roman" w:hAnsi="Times New Roman" w:cs="Times New Roman"/>
          <w:sz w:val="28"/>
          <w:szCs w:val="28"/>
        </w:rPr>
        <w:t xml:space="preserve"> 000;</w:t>
      </w:r>
      <w:r w:rsidR="008F0141">
        <w:rPr>
          <w:rFonts w:ascii="Times New Roman" w:hAnsi="Times New Roman" w:cs="Times New Roman"/>
          <w:sz w:val="28"/>
          <w:szCs w:val="28"/>
        </w:rPr>
        <w:t xml:space="preserve"> по виду аналитической группы кода синтетического счета, например, 0 101 34 000.</w:t>
      </w:r>
    </w:p>
    <w:p w14:paraId="37C28A27" w14:textId="4D54AE17" w:rsidR="009814C5" w:rsidRDefault="009814C5" w:rsidP="002D4EA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значение по графе 11 Раздела 1 указано значение «выборочная», то в графе 2 указывается наименование выбранных для выборочной инвентаризации объектов путем выбора из </w:t>
      </w:r>
      <w:r w:rsidR="00E9598F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абочего плана счетов и справочника объектов учета по соответствующему счету бухгалтерского учета.</w:t>
      </w:r>
    </w:p>
    <w:p w14:paraId="3D3AD582" w14:textId="42D378C7" w:rsidR="004F4B55" w:rsidRDefault="004C71EF" w:rsidP="002D4EA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01627">
        <w:rPr>
          <w:rFonts w:ascii="Times New Roman" w:hAnsi="Times New Roman" w:cs="Times New Roman"/>
          <w:sz w:val="28"/>
          <w:szCs w:val="28"/>
        </w:rPr>
        <w:t xml:space="preserve">рафы 4 и 5 - </w:t>
      </w:r>
      <w:r w:rsidR="00801627" w:rsidRPr="00801627">
        <w:rPr>
          <w:rFonts w:ascii="Times New Roman" w:hAnsi="Times New Roman" w:cs="Times New Roman"/>
          <w:sz w:val="28"/>
          <w:szCs w:val="28"/>
        </w:rPr>
        <w:t>фамилия, имя, отчество (при наличии) и должность ответственного лица или ответственного лица группы лиц (при наличии), по которым проводится инвентаризация</w:t>
      </w:r>
      <w:r w:rsidR="00801627">
        <w:rPr>
          <w:rFonts w:ascii="Times New Roman" w:hAnsi="Times New Roman" w:cs="Times New Roman"/>
          <w:sz w:val="28"/>
          <w:szCs w:val="28"/>
        </w:rPr>
        <w:t xml:space="preserve">, </w:t>
      </w:r>
      <w:r w:rsidR="00FC1D1E">
        <w:rPr>
          <w:rFonts w:ascii="Times New Roman" w:hAnsi="Times New Roman" w:cs="Times New Roman"/>
          <w:sz w:val="28"/>
          <w:szCs w:val="28"/>
        </w:rPr>
        <w:t xml:space="preserve">выбираются ответственным исполнителем </w:t>
      </w:r>
      <w:r w:rsidR="00801627">
        <w:rPr>
          <w:rFonts w:ascii="Times New Roman" w:hAnsi="Times New Roman" w:cs="Times New Roman"/>
          <w:sz w:val="28"/>
          <w:szCs w:val="28"/>
        </w:rPr>
        <w:t>из справочника ответственных лиц (ответственного лица группы лиц);</w:t>
      </w:r>
    </w:p>
    <w:p w14:paraId="151D9FD1" w14:textId="17D7BC1F" w:rsidR="00801627" w:rsidRDefault="00801627" w:rsidP="002D4EA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графа 6 - </w:t>
      </w:r>
      <w:r w:rsidRPr="00801627">
        <w:rPr>
          <w:rFonts w:ascii="Times New Roman" w:hAnsi="Times New Roman" w:cs="Times New Roman"/>
          <w:sz w:val="28"/>
          <w:szCs w:val="28"/>
        </w:rPr>
        <w:t>дата, на которую проводится инвентаризация, в структуре (ДД.ММ.ГГГГ)</w:t>
      </w:r>
      <w:r>
        <w:rPr>
          <w:rFonts w:ascii="Times New Roman" w:hAnsi="Times New Roman" w:cs="Times New Roman"/>
          <w:sz w:val="28"/>
          <w:szCs w:val="28"/>
        </w:rPr>
        <w:t xml:space="preserve"> заполняется ответственным исполнителем;</w:t>
      </w:r>
    </w:p>
    <w:p w14:paraId="2C88C242" w14:textId="77777777" w:rsidR="00801627" w:rsidRDefault="00801627" w:rsidP="002D4EA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графы 7 и 8 - </w:t>
      </w:r>
      <w:r w:rsidRPr="00801627">
        <w:rPr>
          <w:rFonts w:ascii="Times New Roman" w:hAnsi="Times New Roman" w:cs="Times New Roman"/>
          <w:sz w:val="28"/>
          <w:szCs w:val="28"/>
        </w:rPr>
        <w:t>даты начала и окончания проведения инвентаризации соответственно, в структуре (ДД.ММ.ГГГГ)</w:t>
      </w:r>
      <w:r>
        <w:rPr>
          <w:rFonts w:ascii="Times New Roman" w:hAnsi="Times New Roman" w:cs="Times New Roman"/>
          <w:sz w:val="28"/>
          <w:szCs w:val="28"/>
        </w:rPr>
        <w:t xml:space="preserve"> заполняются ответственным исполнителем;</w:t>
      </w:r>
    </w:p>
    <w:p w14:paraId="159133B3" w14:textId="77777777" w:rsidR="00801627" w:rsidRDefault="00801627" w:rsidP="002D4EA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графа 9 - </w:t>
      </w:r>
      <w:r w:rsidRPr="00801627">
        <w:rPr>
          <w:rFonts w:ascii="Times New Roman" w:hAnsi="Times New Roman" w:cs="Times New Roman"/>
          <w:sz w:val="28"/>
          <w:szCs w:val="28"/>
        </w:rPr>
        <w:t xml:space="preserve">номер инвентаризационной комиссии и номер рабочей инвентаризационной комиссии, указанные через разделитель </w:t>
      </w:r>
      <w:r w:rsidR="003B685F">
        <w:rPr>
          <w:rFonts w:ascii="Times New Roman" w:hAnsi="Times New Roman" w:cs="Times New Roman"/>
          <w:sz w:val="28"/>
          <w:szCs w:val="28"/>
        </w:rPr>
        <w:t>«</w:t>
      </w:r>
      <w:r w:rsidRPr="00801627">
        <w:rPr>
          <w:rFonts w:ascii="Times New Roman" w:hAnsi="Times New Roman" w:cs="Times New Roman"/>
          <w:sz w:val="28"/>
          <w:szCs w:val="28"/>
        </w:rPr>
        <w:t>/</w:t>
      </w:r>
      <w:r w:rsidR="003B685F">
        <w:rPr>
          <w:rFonts w:ascii="Times New Roman" w:hAnsi="Times New Roman" w:cs="Times New Roman"/>
          <w:sz w:val="28"/>
          <w:szCs w:val="28"/>
        </w:rPr>
        <w:t>»</w:t>
      </w:r>
      <w:r w:rsidRPr="0080162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выбираются ответственным исполнителем </w:t>
      </w:r>
      <w:r w:rsidR="003B685F">
        <w:rPr>
          <w:rFonts w:ascii="Times New Roman" w:hAnsi="Times New Roman" w:cs="Times New Roman"/>
          <w:sz w:val="28"/>
          <w:szCs w:val="28"/>
        </w:rPr>
        <w:t xml:space="preserve">из перечня комиссий, определенных </w:t>
      </w:r>
      <w:r w:rsidRPr="00801627">
        <w:rPr>
          <w:rFonts w:ascii="Times New Roman" w:hAnsi="Times New Roman" w:cs="Times New Roman"/>
          <w:sz w:val="28"/>
          <w:szCs w:val="28"/>
        </w:rPr>
        <w:t xml:space="preserve">в соответствующих подразделах </w:t>
      </w:r>
      <w:r w:rsidR="003B685F">
        <w:rPr>
          <w:rFonts w:ascii="Times New Roman" w:hAnsi="Times New Roman" w:cs="Times New Roman"/>
          <w:sz w:val="28"/>
          <w:szCs w:val="28"/>
        </w:rPr>
        <w:t>р</w:t>
      </w:r>
      <w:r w:rsidRPr="00801627">
        <w:rPr>
          <w:rFonts w:ascii="Times New Roman" w:hAnsi="Times New Roman" w:cs="Times New Roman"/>
          <w:sz w:val="28"/>
          <w:szCs w:val="28"/>
        </w:rPr>
        <w:t xml:space="preserve">аздела 2 </w:t>
      </w:r>
      <w:r w:rsidR="003B685F">
        <w:rPr>
          <w:rFonts w:ascii="Times New Roman" w:hAnsi="Times New Roman" w:cs="Times New Roman"/>
          <w:sz w:val="28"/>
          <w:szCs w:val="28"/>
        </w:rPr>
        <w:t>«</w:t>
      </w:r>
      <w:r w:rsidRPr="00801627">
        <w:rPr>
          <w:rFonts w:ascii="Times New Roman" w:hAnsi="Times New Roman" w:cs="Times New Roman"/>
          <w:sz w:val="28"/>
          <w:szCs w:val="28"/>
        </w:rPr>
        <w:t>Состав инвентаризационной (рабочей инвентаризационной) комиссии</w:t>
      </w:r>
      <w:r w:rsidR="003B685F">
        <w:rPr>
          <w:rFonts w:ascii="Times New Roman" w:hAnsi="Times New Roman" w:cs="Times New Roman"/>
          <w:sz w:val="28"/>
          <w:szCs w:val="28"/>
        </w:rPr>
        <w:t>»;</w:t>
      </w:r>
    </w:p>
    <w:p w14:paraId="7E7905B5" w14:textId="77777777" w:rsidR="003B685F" w:rsidRDefault="003B685F" w:rsidP="002D4EA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графа 10 - </w:t>
      </w:r>
      <w:r w:rsidRPr="003B685F">
        <w:rPr>
          <w:rFonts w:ascii="Times New Roman" w:hAnsi="Times New Roman" w:cs="Times New Roman"/>
          <w:sz w:val="28"/>
          <w:szCs w:val="28"/>
        </w:rPr>
        <w:t xml:space="preserve">место/подразделение проведения инвентаризации: структурное подразделение учреждения, в котором проводится инвентаризация, и (или) местонахождение (адрес, место нахождения (хранения) материальных ценностей </w:t>
      </w:r>
      <w:r>
        <w:rPr>
          <w:rFonts w:ascii="Times New Roman" w:hAnsi="Times New Roman" w:cs="Times New Roman"/>
          <w:sz w:val="28"/>
          <w:szCs w:val="28"/>
        </w:rPr>
        <w:t>заполняется ответственным исполнителем по выбранному</w:t>
      </w:r>
      <w:r w:rsidRPr="003B685F">
        <w:rPr>
          <w:rFonts w:ascii="Times New Roman" w:hAnsi="Times New Roman" w:cs="Times New Roman"/>
          <w:sz w:val="28"/>
          <w:szCs w:val="28"/>
        </w:rPr>
        <w:t xml:space="preserve"> ответственно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3B685F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B685F">
        <w:rPr>
          <w:rFonts w:ascii="Times New Roman" w:hAnsi="Times New Roman" w:cs="Times New Roman"/>
          <w:sz w:val="28"/>
          <w:szCs w:val="28"/>
        </w:rPr>
        <w:t xml:space="preserve">, указанному в графах 4 и 5 </w:t>
      </w:r>
      <w:r w:rsidR="009814C5">
        <w:rPr>
          <w:rFonts w:ascii="Times New Roman" w:hAnsi="Times New Roman" w:cs="Times New Roman"/>
          <w:sz w:val="28"/>
          <w:szCs w:val="28"/>
        </w:rPr>
        <w:t>Р</w:t>
      </w:r>
      <w:r w:rsidRPr="003B685F">
        <w:rPr>
          <w:rFonts w:ascii="Times New Roman" w:hAnsi="Times New Roman" w:cs="Times New Roman"/>
          <w:sz w:val="28"/>
          <w:szCs w:val="28"/>
        </w:rPr>
        <w:t xml:space="preserve">аздела 1 </w:t>
      </w:r>
      <w:r>
        <w:rPr>
          <w:rFonts w:ascii="Times New Roman" w:hAnsi="Times New Roman" w:cs="Times New Roman"/>
          <w:sz w:val="28"/>
          <w:szCs w:val="28"/>
        </w:rPr>
        <w:t>и объектов, подлежащих инвентаризации, отраженных в графах 2 и 3 этого же раздела</w:t>
      </w:r>
      <w:r w:rsidR="00FC1D1E">
        <w:rPr>
          <w:rFonts w:ascii="Times New Roman" w:hAnsi="Times New Roman" w:cs="Times New Roman"/>
          <w:sz w:val="28"/>
          <w:szCs w:val="28"/>
        </w:rPr>
        <w:t>;</w:t>
      </w:r>
    </w:p>
    <w:p w14:paraId="03DCECFD" w14:textId="2B830D3D" w:rsidR="00801627" w:rsidRDefault="00FC1D1E" w:rsidP="002D4EA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графа 11 </w:t>
      </w:r>
      <w:r w:rsidR="00D9200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примечание заполняется ответственным исполнителем при необходимости отражения дополнительной информации по способу проведения инвентаризации</w:t>
      </w:r>
      <w:r w:rsidR="00E9598F">
        <w:rPr>
          <w:rFonts w:ascii="Times New Roman" w:hAnsi="Times New Roman" w:cs="Times New Roman"/>
          <w:sz w:val="28"/>
          <w:szCs w:val="28"/>
        </w:rPr>
        <w:t xml:space="preserve"> (например</w:t>
      </w:r>
      <w:r w:rsidR="009624A4">
        <w:rPr>
          <w:rFonts w:ascii="Times New Roman" w:hAnsi="Times New Roman" w:cs="Times New Roman"/>
          <w:sz w:val="28"/>
          <w:szCs w:val="28"/>
        </w:rPr>
        <w:t>,</w:t>
      </w:r>
      <w:r w:rsidR="00142544">
        <w:rPr>
          <w:rFonts w:ascii="Times New Roman" w:hAnsi="Times New Roman" w:cs="Times New Roman"/>
          <w:sz w:val="28"/>
          <w:szCs w:val="28"/>
        </w:rPr>
        <w:t xml:space="preserve"> сплошная, выборочная и иные дополнительные сведения</w:t>
      </w:r>
      <w:r w:rsidR="00E9598F">
        <w:rPr>
          <w:rFonts w:ascii="Times New Roman" w:hAnsi="Times New Roman" w:cs="Times New Roman"/>
          <w:sz w:val="28"/>
          <w:szCs w:val="28"/>
        </w:rPr>
        <w:t>)</w:t>
      </w:r>
      <w:r w:rsidR="00142544">
        <w:rPr>
          <w:rFonts w:ascii="Times New Roman" w:hAnsi="Times New Roman" w:cs="Times New Roman"/>
          <w:sz w:val="28"/>
          <w:szCs w:val="28"/>
        </w:rPr>
        <w:t>.</w:t>
      </w:r>
    </w:p>
    <w:p w14:paraId="4D7C5FAE" w14:textId="77777777" w:rsidR="003A1584" w:rsidRDefault="00953C27" w:rsidP="002D4EA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C27">
        <w:rPr>
          <w:rFonts w:ascii="Times New Roman" w:hAnsi="Times New Roman" w:cs="Times New Roman"/>
          <w:sz w:val="28"/>
          <w:szCs w:val="28"/>
        </w:rPr>
        <w:t xml:space="preserve">В </w:t>
      </w:r>
      <w:r w:rsidR="0011149B">
        <w:rPr>
          <w:rFonts w:ascii="Times New Roman" w:hAnsi="Times New Roman" w:cs="Times New Roman"/>
          <w:sz w:val="28"/>
          <w:szCs w:val="28"/>
        </w:rPr>
        <w:t>р</w:t>
      </w:r>
      <w:r w:rsidRPr="00953C27">
        <w:rPr>
          <w:rFonts w:ascii="Times New Roman" w:hAnsi="Times New Roman" w:cs="Times New Roman"/>
          <w:sz w:val="28"/>
          <w:szCs w:val="28"/>
        </w:rPr>
        <w:t xml:space="preserve">азделе 2 </w:t>
      </w:r>
      <w:r w:rsidR="003A1584">
        <w:rPr>
          <w:rFonts w:ascii="Times New Roman" w:hAnsi="Times New Roman" w:cs="Times New Roman"/>
          <w:sz w:val="28"/>
          <w:szCs w:val="28"/>
        </w:rPr>
        <w:t>«</w:t>
      </w:r>
      <w:r w:rsidRPr="00953C27">
        <w:rPr>
          <w:rFonts w:ascii="Times New Roman" w:hAnsi="Times New Roman" w:cs="Times New Roman"/>
          <w:sz w:val="28"/>
          <w:szCs w:val="28"/>
        </w:rPr>
        <w:t>Инвентаризаци</w:t>
      </w:r>
      <w:r w:rsidR="00417A5D">
        <w:rPr>
          <w:rFonts w:ascii="Times New Roman" w:hAnsi="Times New Roman" w:cs="Times New Roman"/>
          <w:sz w:val="28"/>
          <w:szCs w:val="28"/>
        </w:rPr>
        <w:t>и</w:t>
      </w:r>
      <w:r w:rsidRPr="00953C27">
        <w:rPr>
          <w:rFonts w:ascii="Times New Roman" w:hAnsi="Times New Roman" w:cs="Times New Roman"/>
          <w:sz w:val="28"/>
          <w:szCs w:val="28"/>
        </w:rPr>
        <w:t xml:space="preserve"> объектов, указанных в разделе 1 настоящего решения осуществить следующим инвентаризационным (рабочим инвентаризационным) комиссиям в составе»</w:t>
      </w:r>
      <w:r w:rsidR="00417A5D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D92005">
        <w:rPr>
          <w:rFonts w:ascii="Times New Roman" w:hAnsi="Times New Roman" w:cs="Times New Roman"/>
          <w:sz w:val="28"/>
          <w:szCs w:val="28"/>
        </w:rPr>
        <w:t>-</w:t>
      </w:r>
      <w:r w:rsidR="00417A5D">
        <w:rPr>
          <w:rFonts w:ascii="Times New Roman" w:hAnsi="Times New Roman" w:cs="Times New Roman"/>
          <w:sz w:val="28"/>
          <w:szCs w:val="28"/>
        </w:rPr>
        <w:t xml:space="preserve"> </w:t>
      </w:r>
      <w:r w:rsidR="008F2163">
        <w:rPr>
          <w:rFonts w:ascii="Times New Roman" w:hAnsi="Times New Roman" w:cs="Times New Roman"/>
          <w:sz w:val="28"/>
          <w:szCs w:val="28"/>
        </w:rPr>
        <w:t>Р</w:t>
      </w:r>
      <w:r w:rsidR="00417A5D">
        <w:rPr>
          <w:rFonts w:ascii="Times New Roman" w:hAnsi="Times New Roman" w:cs="Times New Roman"/>
          <w:sz w:val="28"/>
          <w:szCs w:val="28"/>
        </w:rPr>
        <w:t>аздел 2)</w:t>
      </w:r>
      <w:r w:rsidRPr="00953C27">
        <w:rPr>
          <w:rFonts w:ascii="Times New Roman" w:hAnsi="Times New Roman" w:cs="Times New Roman"/>
          <w:sz w:val="28"/>
          <w:szCs w:val="28"/>
        </w:rPr>
        <w:t xml:space="preserve"> ответственным исполнителем формируется столько подразделов сколько инвентаризационных комиссий</w:t>
      </w:r>
      <w:r w:rsidR="00D1749B">
        <w:rPr>
          <w:rFonts w:ascii="Times New Roman" w:hAnsi="Times New Roman" w:cs="Times New Roman"/>
          <w:sz w:val="28"/>
          <w:szCs w:val="28"/>
        </w:rPr>
        <w:t xml:space="preserve"> </w:t>
      </w:r>
      <w:r w:rsidR="00D1749B" w:rsidRPr="00D1749B">
        <w:rPr>
          <w:rFonts w:ascii="Times New Roman" w:hAnsi="Times New Roman" w:cs="Times New Roman"/>
          <w:sz w:val="28"/>
          <w:szCs w:val="28"/>
        </w:rPr>
        <w:t>назначается</w:t>
      </w:r>
      <w:r w:rsidRPr="00D1749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1584">
        <w:rPr>
          <w:rFonts w:ascii="Times New Roman" w:hAnsi="Times New Roman" w:cs="Times New Roman"/>
          <w:sz w:val="28"/>
          <w:szCs w:val="28"/>
        </w:rPr>
        <w:t>Номер инвентаризационной комиссии соответствует номеру подраздела «Состав инвентаризационной (рабочей инвентаризационной) комиссии</w:t>
      </w:r>
      <w:r w:rsidR="00417A5D">
        <w:rPr>
          <w:rFonts w:ascii="Times New Roman" w:hAnsi="Times New Roman" w:cs="Times New Roman"/>
          <w:sz w:val="28"/>
          <w:szCs w:val="28"/>
        </w:rPr>
        <w:t>»</w:t>
      </w:r>
      <w:r w:rsidR="003A1584">
        <w:rPr>
          <w:rFonts w:ascii="Times New Roman" w:hAnsi="Times New Roman" w:cs="Times New Roman"/>
          <w:sz w:val="28"/>
          <w:szCs w:val="28"/>
        </w:rPr>
        <w:t xml:space="preserve"> </w:t>
      </w:r>
      <w:r w:rsidR="008F2163">
        <w:rPr>
          <w:rFonts w:ascii="Times New Roman" w:hAnsi="Times New Roman" w:cs="Times New Roman"/>
          <w:sz w:val="28"/>
          <w:szCs w:val="28"/>
        </w:rPr>
        <w:t>Р</w:t>
      </w:r>
      <w:r w:rsidR="003A1584">
        <w:rPr>
          <w:rFonts w:ascii="Times New Roman" w:hAnsi="Times New Roman" w:cs="Times New Roman"/>
          <w:sz w:val="28"/>
          <w:szCs w:val="28"/>
        </w:rPr>
        <w:t>аздела 2</w:t>
      </w:r>
      <w:r w:rsidR="0094136C">
        <w:rPr>
          <w:rFonts w:ascii="Times New Roman" w:hAnsi="Times New Roman" w:cs="Times New Roman"/>
          <w:sz w:val="28"/>
          <w:szCs w:val="28"/>
        </w:rPr>
        <w:t xml:space="preserve"> и имеет структуру </w:t>
      </w:r>
      <w:r w:rsidR="0094136C" w:rsidRPr="0094136C">
        <w:rPr>
          <w:rFonts w:ascii="Times New Roman" w:hAnsi="Times New Roman" w:cs="Times New Roman"/>
          <w:sz w:val="28"/>
          <w:szCs w:val="28"/>
        </w:rPr>
        <w:t>2.X, где X - номер подраздела по порядку</w:t>
      </w:r>
      <w:r w:rsidR="0094136C">
        <w:rPr>
          <w:rFonts w:ascii="Times New Roman" w:hAnsi="Times New Roman" w:cs="Times New Roman"/>
          <w:sz w:val="28"/>
          <w:szCs w:val="28"/>
        </w:rPr>
        <w:t xml:space="preserve">. </w:t>
      </w:r>
      <w:r w:rsidR="0083308F">
        <w:rPr>
          <w:rFonts w:ascii="Times New Roman" w:hAnsi="Times New Roman" w:cs="Times New Roman"/>
          <w:sz w:val="28"/>
          <w:szCs w:val="28"/>
        </w:rPr>
        <w:t xml:space="preserve">Например, если </w:t>
      </w:r>
      <w:r w:rsidR="008F2163">
        <w:rPr>
          <w:rFonts w:ascii="Times New Roman" w:hAnsi="Times New Roman" w:cs="Times New Roman"/>
          <w:sz w:val="28"/>
          <w:szCs w:val="28"/>
        </w:rPr>
        <w:t>Р</w:t>
      </w:r>
      <w:r w:rsidR="0083308F">
        <w:rPr>
          <w:rFonts w:ascii="Times New Roman" w:hAnsi="Times New Roman" w:cs="Times New Roman"/>
          <w:sz w:val="28"/>
          <w:szCs w:val="28"/>
        </w:rPr>
        <w:t>аздел 2</w:t>
      </w:r>
      <w:r w:rsidR="0094136C">
        <w:rPr>
          <w:rFonts w:ascii="Times New Roman" w:hAnsi="Times New Roman" w:cs="Times New Roman"/>
          <w:sz w:val="28"/>
          <w:szCs w:val="28"/>
        </w:rPr>
        <w:t xml:space="preserve"> </w:t>
      </w:r>
      <w:r w:rsidR="0083308F">
        <w:rPr>
          <w:rFonts w:ascii="Times New Roman" w:hAnsi="Times New Roman" w:cs="Times New Roman"/>
          <w:sz w:val="28"/>
          <w:szCs w:val="28"/>
        </w:rPr>
        <w:t xml:space="preserve">состоит из двух подразделов, то номер </w:t>
      </w:r>
      <w:r w:rsidR="0094136C">
        <w:rPr>
          <w:rFonts w:ascii="Times New Roman" w:hAnsi="Times New Roman" w:cs="Times New Roman"/>
          <w:sz w:val="28"/>
          <w:szCs w:val="28"/>
        </w:rPr>
        <w:t>первого подраздела</w:t>
      </w:r>
      <w:r w:rsidR="00D1749B">
        <w:rPr>
          <w:rFonts w:ascii="Times New Roman" w:hAnsi="Times New Roman" w:cs="Times New Roman"/>
          <w:sz w:val="28"/>
          <w:szCs w:val="28"/>
        </w:rPr>
        <w:t xml:space="preserve"> </w:t>
      </w:r>
      <w:r w:rsidR="00D91783">
        <w:rPr>
          <w:rFonts w:ascii="Times New Roman" w:hAnsi="Times New Roman" w:cs="Times New Roman"/>
          <w:sz w:val="28"/>
          <w:szCs w:val="28"/>
        </w:rPr>
        <w:t>-</w:t>
      </w:r>
      <w:r w:rsidR="00D1749B">
        <w:rPr>
          <w:rFonts w:ascii="Times New Roman" w:hAnsi="Times New Roman" w:cs="Times New Roman"/>
          <w:sz w:val="28"/>
          <w:szCs w:val="28"/>
        </w:rPr>
        <w:t xml:space="preserve"> 2.1, а</w:t>
      </w:r>
      <w:r w:rsidR="0094136C">
        <w:rPr>
          <w:rFonts w:ascii="Times New Roman" w:hAnsi="Times New Roman" w:cs="Times New Roman"/>
          <w:sz w:val="28"/>
          <w:szCs w:val="28"/>
        </w:rPr>
        <w:t xml:space="preserve"> </w:t>
      </w:r>
      <w:r w:rsidR="0083308F">
        <w:rPr>
          <w:rFonts w:ascii="Times New Roman" w:hAnsi="Times New Roman" w:cs="Times New Roman"/>
          <w:sz w:val="28"/>
          <w:szCs w:val="28"/>
        </w:rPr>
        <w:t xml:space="preserve">первой </w:t>
      </w:r>
      <w:r w:rsidR="0094136C">
        <w:rPr>
          <w:rFonts w:ascii="Times New Roman" w:hAnsi="Times New Roman" w:cs="Times New Roman"/>
          <w:sz w:val="28"/>
          <w:szCs w:val="28"/>
        </w:rPr>
        <w:t xml:space="preserve">инвентаризационной </w:t>
      </w:r>
      <w:r w:rsidR="00D91783">
        <w:rPr>
          <w:rFonts w:ascii="Times New Roman" w:hAnsi="Times New Roman" w:cs="Times New Roman"/>
          <w:sz w:val="28"/>
          <w:szCs w:val="28"/>
        </w:rPr>
        <w:t>-</w:t>
      </w:r>
      <w:r w:rsidR="00D1749B">
        <w:rPr>
          <w:rFonts w:ascii="Times New Roman" w:hAnsi="Times New Roman" w:cs="Times New Roman"/>
          <w:sz w:val="28"/>
          <w:szCs w:val="28"/>
        </w:rPr>
        <w:t xml:space="preserve"> 1 соответственно</w:t>
      </w:r>
      <w:r w:rsidR="0083308F">
        <w:rPr>
          <w:rFonts w:ascii="Times New Roman" w:hAnsi="Times New Roman" w:cs="Times New Roman"/>
          <w:sz w:val="28"/>
          <w:szCs w:val="28"/>
        </w:rPr>
        <w:t xml:space="preserve">, </w:t>
      </w:r>
      <w:r w:rsidR="00702A2E">
        <w:rPr>
          <w:rFonts w:ascii="Times New Roman" w:hAnsi="Times New Roman" w:cs="Times New Roman"/>
          <w:sz w:val="28"/>
          <w:szCs w:val="28"/>
        </w:rPr>
        <w:t xml:space="preserve">номер второго подраздела </w:t>
      </w:r>
      <w:r w:rsidR="00D91783">
        <w:rPr>
          <w:rFonts w:ascii="Times New Roman" w:hAnsi="Times New Roman" w:cs="Times New Roman"/>
          <w:sz w:val="28"/>
          <w:szCs w:val="28"/>
        </w:rPr>
        <w:t>-</w:t>
      </w:r>
      <w:r w:rsidR="00D1749B">
        <w:rPr>
          <w:rFonts w:ascii="Times New Roman" w:hAnsi="Times New Roman" w:cs="Times New Roman"/>
          <w:sz w:val="28"/>
          <w:szCs w:val="28"/>
        </w:rPr>
        <w:t xml:space="preserve"> 2.2, а</w:t>
      </w:r>
      <w:r w:rsidR="00702A2E">
        <w:rPr>
          <w:rFonts w:ascii="Times New Roman" w:hAnsi="Times New Roman" w:cs="Times New Roman"/>
          <w:sz w:val="28"/>
          <w:szCs w:val="28"/>
        </w:rPr>
        <w:t xml:space="preserve"> второй инвентаризационной комиссии </w:t>
      </w:r>
      <w:r w:rsidR="00D91783">
        <w:rPr>
          <w:rFonts w:ascii="Times New Roman" w:hAnsi="Times New Roman" w:cs="Times New Roman"/>
          <w:sz w:val="28"/>
          <w:szCs w:val="28"/>
        </w:rPr>
        <w:t>-</w:t>
      </w:r>
      <w:r w:rsidR="0083308F">
        <w:rPr>
          <w:rFonts w:ascii="Times New Roman" w:hAnsi="Times New Roman" w:cs="Times New Roman"/>
          <w:sz w:val="28"/>
          <w:szCs w:val="28"/>
        </w:rPr>
        <w:t xml:space="preserve"> 2</w:t>
      </w:r>
      <w:r w:rsidR="00D1749B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="0083308F">
        <w:rPr>
          <w:rFonts w:ascii="Times New Roman" w:hAnsi="Times New Roman" w:cs="Times New Roman"/>
          <w:sz w:val="28"/>
          <w:szCs w:val="28"/>
        </w:rPr>
        <w:t>.</w:t>
      </w:r>
      <w:r w:rsidR="003A158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76F71C6" w14:textId="128C665A" w:rsidR="004A46F5" w:rsidRDefault="0011149B" w:rsidP="002D4EA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каждого подраздела </w:t>
      </w:r>
      <w:r w:rsidR="00B654FB">
        <w:rPr>
          <w:rFonts w:ascii="Times New Roman" w:hAnsi="Times New Roman" w:cs="Times New Roman"/>
          <w:sz w:val="28"/>
          <w:szCs w:val="28"/>
        </w:rPr>
        <w:t xml:space="preserve">2.Х </w:t>
      </w:r>
      <w:r>
        <w:rPr>
          <w:rFonts w:ascii="Times New Roman" w:hAnsi="Times New Roman" w:cs="Times New Roman"/>
          <w:sz w:val="28"/>
          <w:szCs w:val="28"/>
        </w:rPr>
        <w:t xml:space="preserve">Раздела 2 </w:t>
      </w:r>
      <w:r w:rsidR="009814C5">
        <w:rPr>
          <w:rFonts w:ascii="Times New Roman" w:hAnsi="Times New Roman" w:cs="Times New Roman"/>
          <w:sz w:val="28"/>
          <w:szCs w:val="28"/>
        </w:rPr>
        <w:t xml:space="preserve">по строке «Акты, определяющие состав комиссии» </w:t>
      </w:r>
      <w:r w:rsidR="004A46F5">
        <w:rPr>
          <w:rFonts w:ascii="Times New Roman" w:hAnsi="Times New Roman" w:cs="Times New Roman"/>
          <w:sz w:val="28"/>
          <w:szCs w:val="28"/>
        </w:rPr>
        <w:t>указывается</w:t>
      </w:r>
      <w:r>
        <w:rPr>
          <w:rFonts w:ascii="Times New Roman" w:hAnsi="Times New Roman" w:cs="Times New Roman"/>
          <w:sz w:val="28"/>
          <w:szCs w:val="28"/>
        </w:rPr>
        <w:t xml:space="preserve"> наименование, номер и дата </w:t>
      </w:r>
      <w:r w:rsidR="00D125F2">
        <w:rPr>
          <w:rFonts w:ascii="Times New Roman" w:hAnsi="Times New Roman" w:cs="Times New Roman"/>
          <w:sz w:val="28"/>
          <w:szCs w:val="28"/>
        </w:rPr>
        <w:t xml:space="preserve">правового </w:t>
      </w:r>
      <w:r>
        <w:rPr>
          <w:rFonts w:ascii="Times New Roman" w:hAnsi="Times New Roman" w:cs="Times New Roman"/>
          <w:sz w:val="28"/>
          <w:szCs w:val="28"/>
        </w:rPr>
        <w:t xml:space="preserve">акта субъекта учета, определяющего состав </w:t>
      </w:r>
      <w:r w:rsidR="009814C5">
        <w:rPr>
          <w:rFonts w:ascii="Times New Roman" w:hAnsi="Times New Roman" w:cs="Times New Roman"/>
          <w:sz w:val="28"/>
          <w:szCs w:val="28"/>
        </w:rPr>
        <w:t xml:space="preserve">инвентаризационной </w:t>
      </w:r>
      <w:r>
        <w:rPr>
          <w:rFonts w:ascii="Times New Roman" w:hAnsi="Times New Roman" w:cs="Times New Roman"/>
          <w:sz w:val="28"/>
          <w:szCs w:val="28"/>
        </w:rPr>
        <w:t xml:space="preserve">комиссии, </w:t>
      </w:r>
      <w:r w:rsidR="004A46F5">
        <w:rPr>
          <w:rFonts w:ascii="Times New Roman" w:hAnsi="Times New Roman" w:cs="Times New Roman"/>
          <w:sz w:val="28"/>
          <w:szCs w:val="28"/>
        </w:rPr>
        <w:t xml:space="preserve">в случае если инвентаризационная комиссия является постоянно действующей. Реквизиты акта заполняются выбором из соответствующего справочника. Строка </w:t>
      </w:r>
      <w:r w:rsidR="004A46F5" w:rsidRPr="004A46F5">
        <w:rPr>
          <w:rFonts w:ascii="Times New Roman" w:hAnsi="Times New Roman" w:cs="Times New Roman"/>
          <w:sz w:val="28"/>
          <w:szCs w:val="28"/>
        </w:rPr>
        <w:t>«Акты, определяющие состав комиссии»</w:t>
      </w:r>
      <w:r w:rsidR="004A46F5">
        <w:rPr>
          <w:rFonts w:ascii="Times New Roman" w:hAnsi="Times New Roman" w:cs="Times New Roman"/>
          <w:sz w:val="28"/>
          <w:szCs w:val="28"/>
        </w:rPr>
        <w:t xml:space="preserve"> не заполняется если инвентаризационная комиссия </w:t>
      </w:r>
      <w:r w:rsidR="00E9598F">
        <w:rPr>
          <w:rFonts w:ascii="Times New Roman" w:hAnsi="Times New Roman" w:cs="Times New Roman"/>
          <w:sz w:val="28"/>
          <w:szCs w:val="28"/>
        </w:rPr>
        <w:t>установлена</w:t>
      </w:r>
      <w:r w:rsidR="004A46F5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E9598F">
        <w:rPr>
          <w:rFonts w:ascii="Times New Roman" w:hAnsi="Times New Roman" w:cs="Times New Roman"/>
          <w:sz w:val="28"/>
          <w:szCs w:val="28"/>
        </w:rPr>
        <w:t>ем</w:t>
      </w:r>
      <w:r w:rsidR="004A46F5">
        <w:rPr>
          <w:rFonts w:ascii="Times New Roman" w:hAnsi="Times New Roman" w:cs="Times New Roman"/>
          <w:sz w:val="28"/>
          <w:szCs w:val="28"/>
        </w:rPr>
        <w:t xml:space="preserve"> (ф. 0510439), </w:t>
      </w:r>
      <w:r w:rsidR="00E9598F">
        <w:rPr>
          <w:rFonts w:ascii="Times New Roman" w:hAnsi="Times New Roman" w:cs="Times New Roman"/>
          <w:sz w:val="28"/>
          <w:szCs w:val="28"/>
        </w:rPr>
        <w:t>только на период проведения инвентаризации</w:t>
      </w:r>
      <w:r w:rsidR="00E9598F" w:rsidRPr="00E9598F">
        <w:rPr>
          <w:rFonts w:ascii="Times New Roman" w:hAnsi="Times New Roman" w:cs="Times New Roman"/>
          <w:sz w:val="28"/>
          <w:szCs w:val="28"/>
        </w:rPr>
        <w:t xml:space="preserve"> </w:t>
      </w:r>
      <w:r w:rsidR="00E9598F">
        <w:rPr>
          <w:rFonts w:ascii="Times New Roman" w:hAnsi="Times New Roman" w:cs="Times New Roman"/>
          <w:sz w:val="28"/>
          <w:szCs w:val="28"/>
        </w:rPr>
        <w:t>(является временной).</w:t>
      </w:r>
    </w:p>
    <w:p w14:paraId="496C916B" w14:textId="70E83B5A" w:rsidR="0011149B" w:rsidRDefault="00B654FB" w:rsidP="002D4EA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Реквизиты </w:t>
      </w:r>
      <w:r w:rsidR="00D125F2">
        <w:rPr>
          <w:rFonts w:ascii="Times New Roman" w:hAnsi="Times New Roman" w:cs="Times New Roman"/>
          <w:sz w:val="28"/>
          <w:szCs w:val="28"/>
        </w:rPr>
        <w:t>правового акта, которым установлена постоянно действующая инвентаризационная комиссия, зап</w:t>
      </w:r>
      <w:r>
        <w:rPr>
          <w:rFonts w:ascii="Times New Roman" w:hAnsi="Times New Roman" w:cs="Times New Roman"/>
          <w:sz w:val="28"/>
          <w:szCs w:val="28"/>
        </w:rPr>
        <w:t xml:space="preserve">олняются </w:t>
      </w:r>
      <w:r w:rsidR="00D125F2">
        <w:rPr>
          <w:rFonts w:ascii="Times New Roman" w:hAnsi="Times New Roman" w:cs="Times New Roman"/>
          <w:sz w:val="28"/>
          <w:szCs w:val="28"/>
        </w:rPr>
        <w:t xml:space="preserve">из </w:t>
      </w:r>
      <w:r>
        <w:rPr>
          <w:rFonts w:ascii="Times New Roman" w:hAnsi="Times New Roman" w:cs="Times New Roman"/>
          <w:sz w:val="28"/>
          <w:szCs w:val="28"/>
        </w:rPr>
        <w:t>справочника</w:t>
      </w:r>
      <w:r w:rsidR="00EE3CC5">
        <w:rPr>
          <w:rFonts w:ascii="Times New Roman" w:hAnsi="Times New Roman" w:cs="Times New Roman"/>
          <w:sz w:val="28"/>
          <w:szCs w:val="28"/>
        </w:rPr>
        <w:t xml:space="preserve">. </w:t>
      </w:r>
      <w:r w:rsidR="001420F0">
        <w:rPr>
          <w:rFonts w:ascii="Times New Roman" w:hAnsi="Times New Roman" w:cs="Times New Roman"/>
          <w:sz w:val="28"/>
          <w:szCs w:val="28"/>
        </w:rPr>
        <w:t xml:space="preserve">Если комиссия </w:t>
      </w:r>
      <w:r w:rsidR="001420F0">
        <w:rPr>
          <w:rFonts w:ascii="Times New Roman" w:hAnsi="Times New Roman" w:cs="Times New Roman"/>
          <w:sz w:val="28"/>
          <w:szCs w:val="28"/>
        </w:rPr>
        <w:lastRenderedPageBreak/>
        <w:t>временная, то реквизиты нормативного акта, определяющего состав комиссии, не заполняются.</w:t>
      </w:r>
    </w:p>
    <w:p w14:paraId="6513A390" w14:textId="399D4463" w:rsidR="001420F0" w:rsidRDefault="001420F0" w:rsidP="002D4EA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0F0">
        <w:rPr>
          <w:rFonts w:ascii="Times New Roman" w:hAnsi="Times New Roman" w:cs="Times New Roman"/>
          <w:sz w:val="28"/>
          <w:szCs w:val="28"/>
        </w:rPr>
        <w:t>Для одновременного проведения инвентаризации имущества и финансовых обязательств в составе инвентаризационной комиссии могут формироваться рабочие инвентаризационные комиссии, возглавляемые уполномоченными председателем</w:t>
      </w:r>
      <w:r w:rsidR="00D125F2">
        <w:rPr>
          <w:rFonts w:ascii="Times New Roman" w:hAnsi="Times New Roman" w:cs="Times New Roman"/>
          <w:sz w:val="28"/>
          <w:szCs w:val="28"/>
        </w:rPr>
        <w:t xml:space="preserve"> инвентаризационной комиссии</w:t>
      </w:r>
      <w:r w:rsidRPr="001420F0">
        <w:rPr>
          <w:rFonts w:ascii="Times New Roman" w:hAnsi="Times New Roman" w:cs="Times New Roman"/>
          <w:sz w:val="28"/>
          <w:szCs w:val="28"/>
        </w:rPr>
        <w:t xml:space="preserve"> лицами из состава инвентаризационной комиссии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D76C885" w14:textId="248C3FE1" w:rsidR="007E4F8F" w:rsidRDefault="007E4F8F" w:rsidP="002D4EA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8F">
        <w:rPr>
          <w:rFonts w:ascii="Times New Roman" w:hAnsi="Times New Roman" w:cs="Times New Roman"/>
          <w:sz w:val="28"/>
          <w:szCs w:val="28"/>
        </w:rPr>
        <w:t xml:space="preserve">Реквизиты </w:t>
      </w:r>
      <w:r w:rsidR="00124557">
        <w:rPr>
          <w:rFonts w:ascii="Times New Roman" w:hAnsi="Times New Roman" w:cs="Times New Roman"/>
          <w:sz w:val="28"/>
          <w:szCs w:val="28"/>
        </w:rPr>
        <w:t>содержательной</w:t>
      </w:r>
      <w:r w:rsidRPr="007E4F8F">
        <w:rPr>
          <w:rFonts w:ascii="Times New Roman" w:hAnsi="Times New Roman" w:cs="Times New Roman"/>
          <w:sz w:val="28"/>
          <w:szCs w:val="28"/>
        </w:rPr>
        <w:t xml:space="preserve"> части Решения (ф. 0510439) </w:t>
      </w:r>
      <w:r w:rsidR="00953C27">
        <w:rPr>
          <w:rFonts w:ascii="Times New Roman" w:hAnsi="Times New Roman" w:cs="Times New Roman"/>
          <w:sz w:val="28"/>
          <w:szCs w:val="28"/>
        </w:rPr>
        <w:t>подраздела «Состав инвентаризационной (рабочей инвентаризационной) комиссии</w:t>
      </w:r>
      <w:r w:rsidR="00D125F2">
        <w:rPr>
          <w:rFonts w:ascii="Times New Roman" w:hAnsi="Times New Roman" w:cs="Times New Roman"/>
          <w:sz w:val="28"/>
          <w:szCs w:val="28"/>
        </w:rPr>
        <w:t xml:space="preserve"> </w:t>
      </w:r>
      <w:r w:rsidR="00D377A0">
        <w:rPr>
          <w:rFonts w:ascii="Times New Roman" w:hAnsi="Times New Roman" w:cs="Times New Roman"/>
          <w:sz w:val="28"/>
          <w:szCs w:val="28"/>
        </w:rPr>
        <w:t>Р</w:t>
      </w:r>
      <w:r w:rsidRPr="007E4F8F">
        <w:rPr>
          <w:rFonts w:ascii="Times New Roman" w:hAnsi="Times New Roman" w:cs="Times New Roman"/>
          <w:sz w:val="28"/>
          <w:szCs w:val="28"/>
        </w:rPr>
        <w:t>аздела 2 заполняются следующим образом:</w:t>
      </w:r>
    </w:p>
    <w:p w14:paraId="10F75DCD" w14:textId="77777777" w:rsidR="00FC1D1E" w:rsidRDefault="001420F0" w:rsidP="002D4EA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0F0">
        <w:rPr>
          <w:rFonts w:ascii="Times New Roman" w:hAnsi="Times New Roman" w:cs="Times New Roman"/>
          <w:sz w:val="28"/>
          <w:szCs w:val="28"/>
        </w:rPr>
        <w:t xml:space="preserve">графа 1 - код строки </w:t>
      </w:r>
      <w:r w:rsidR="00D92005">
        <w:rPr>
          <w:rFonts w:ascii="Times New Roman" w:hAnsi="Times New Roman" w:cs="Times New Roman"/>
          <w:sz w:val="28"/>
          <w:szCs w:val="28"/>
        </w:rPr>
        <w:t>-</w:t>
      </w:r>
      <w:r w:rsidRPr="001420F0">
        <w:rPr>
          <w:rFonts w:ascii="Times New Roman" w:hAnsi="Times New Roman" w:cs="Times New Roman"/>
          <w:sz w:val="28"/>
          <w:szCs w:val="28"/>
        </w:rPr>
        <w:t xml:space="preserve"> проставляется номер по порядку;</w:t>
      </w:r>
    </w:p>
    <w:p w14:paraId="7CD63FE2" w14:textId="77777777" w:rsidR="001420F0" w:rsidRDefault="001420F0" w:rsidP="002D4EA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графа 2 </w:t>
      </w:r>
      <w:r w:rsidR="00D9200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вид комиссии (постоянно действующая или временная)</w:t>
      </w:r>
      <w:r w:rsidR="00A05EC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Если в заголовочной части подраздела</w:t>
      </w:r>
      <w:r w:rsidR="00B654FB">
        <w:rPr>
          <w:rFonts w:ascii="Times New Roman" w:hAnsi="Times New Roman" w:cs="Times New Roman"/>
          <w:sz w:val="28"/>
          <w:szCs w:val="28"/>
        </w:rPr>
        <w:t xml:space="preserve"> 2.Х</w:t>
      </w:r>
      <w:r>
        <w:rPr>
          <w:rFonts w:ascii="Times New Roman" w:hAnsi="Times New Roman" w:cs="Times New Roman"/>
          <w:sz w:val="28"/>
          <w:szCs w:val="28"/>
        </w:rPr>
        <w:t xml:space="preserve"> Раздела 2 указан акт, определяющий состав комиссии, то графа 2 принимает значение «постоянно действующая», если </w:t>
      </w:r>
      <w:r w:rsidR="00B654FB">
        <w:rPr>
          <w:rFonts w:ascii="Times New Roman" w:hAnsi="Times New Roman" w:cs="Times New Roman"/>
          <w:sz w:val="28"/>
          <w:szCs w:val="28"/>
        </w:rPr>
        <w:t>акт, определяющий состав комиссии, не указан, то графа 2 принимает значение «временная»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25DCD11" w14:textId="77777777" w:rsidR="001420F0" w:rsidRDefault="00B654FB" w:rsidP="002D4EA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графы 3 </w:t>
      </w:r>
      <w:r w:rsidR="00D9200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5 - </w:t>
      </w:r>
      <w:r w:rsidR="001420F0" w:rsidRPr="001420F0">
        <w:rPr>
          <w:rFonts w:ascii="Times New Roman" w:hAnsi="Times New Roman" w:cs="Times New Roman"/>
          <w:sz w:val="28"/>
          <w:szCs w:val="28"/>
        </w:rPr>
        <w:t>состав инвентаризационной (рабочей инвентаризационной) комиссии с указанием статуса члена инвентаризационной комиссии (председатель комиссии, член комиссии, заместитель председателя комиссии, уполномоченное председателем лицо, эксперт), фамилии, имени, отчества (при наличии) и должности соответственно</w:t>
      </w:r>
      <w:r>
        <w:rPr>
          <w:rFonts w:ascii="Times New Roman" w:hAnsi="Times New Roman" w:cs="Times New Roman"/>
          <w:sz w:val="28"/>
          <w:szCs w:val="28"/>
        </w:rPr>
        <w:t xml:space="preserve"> заполня</w:t>
      </w:r>
      <w:r w:rsidR="00271BBA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тся выбором из справочника членов комиссии, в соответствии с выбранным </w:t>
      </w:r>
      <w:r w:rsidR="00EE3CC5">
        <w:rPr>
          <w:rFonts w:ascii="Times New Roman" w:hAnsi="Times New Roman" w:cs="Times New Roman"/>
          <w:sz w:val="28"/>
          <w:szCs w:val="28"/>
        </w:rPr>
        <w:t xml:space="preserve">актом, определяющим состав комиссии, если комиссия постоянно действующая, или </w:t>
      </w:r>
      <w:r w:rsidR="00A05EC7">
        <w:rPr>
          <w:rFonts w:ascii="Times New Roman" w:hAnsi="Times New Roman" w:cs="Times New Roman"/>
          <w:sz w:val="28"/>
          <w:szCs w:val="28"/>
        </w:rPr>
        <w:t>заполняется</w:t>
      </w:r>
      <w:r w:rsidR="00EE3CC5">
        <w:rPr>
          <w:rFonts w:ascii="Times New Roman" w:hAnsi="Times New Roman" w:cs="Times New Roman"/>
          <w:sz w:val="28"/>
          <w:szCs w:val="28"/>
        </w:rPr>
        <w:t xml:space="preserve"> ответственным исполн</w:t>
      </w:r>
      <w:r w:rsidR="00D544EB">
        <w:rPr>
          <w:rFonts w:ascii="Times New Roman" w:hAnsi="Times New Roman" w:cs="Times New Roman"/>
          <w:sz w:val="28"/>
          <w:szCs w:val="28"/>
        </w:rPr>
        <w:t>ителем, если комиссия временная;</w:t>
      </w:r>
    </w:p>
    <w:p w14:paraId="2390EAB5" w14:textId="77777777" w:rsidR="00EE3CC5" w:rsidRDefault="00EE3CC5" w:rsidP="002D4EA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графа 6 - </w:t>
      </w:r>
      <w:r w:rsidRPr="00EE3CC5">
        <w:rPr>
          <w:rFonts w:ascii="Times New Roman" w:hAnsi="Times New Roman" w:cs="Times New Roman"/>
          <w:sz w:val="28"/>
          <w:szCs w:val="28"/>
        </w:rPr>
        <w:t>номер рабочей инвентаризационной комиссии, имеющий структуру XX, где XX - номер, принимающий значение 01 до 99, при отсутствии рабочей инвентаризационной комиссии указываются нули ("00")</w:t>
      </w:r>
      <w:r w:rsidR="00A05EC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988D9F4" w14:textId="77777777" w:rsidR="0099021F" w:rsidRDefault="0099021F" w:rsidP="002D4EA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21F">
        <w:rPr>
          <w:rFonts w:ascii="Times New Roman" w:hAnsi="Times New Roman" w:cs="Times New Roman"/>
          <w:sz w:val="28"/>
          <w:szCs w:val="28"/>
        </w:rPr>
        <w:t xml:space="preserve">Должность, </w:t>
      </w:r>
      <w:r>
        <w:rPr>
          <w:rFonts w:ascii="Times New Roman" w:hAnsi="Times New Roman" w:cs="Times New Roman"/>
          <w:sz w:val="28"/>
          <w:szCs w:val="28"/>
        </w:rPr>
        <w:t xml:space="preserve">расшифровка подписи, номер контактного телефона, электронный адрес ответственного исполнителя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предзаполня</w:t>
      </w:r>
      <w:r w:rsidR="00A05EC7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тся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Pr="0099021F">
        <w:rPr>
          <w:rFonts w:ascii="Times New Roman" w:hAnsi="Times New Roman" w:cs="Times New Roman"/>
          <w:sz w:val="28"/>
          <w:szCs w:val="28"/>
        </w:rPr>
        <w:t>логина и пароля ответственного исполн</w:t>
      </w:r>
      <w:r w:rsidR="00A05EC7">
        <w:rPr>
          <w:rFonts w:ascii="Times New Roman" w:hAnsi="Times New Roman" w:cs="Times New Roman"/>
          <w:sz w:val="28"/>
          <w:szCs w:val="28"/>
        </w:rPr>
        <w:t>ителя или заполняю</w:t>
      </w:r>
      <w:r w:rsidRPr="0099021F">
        <w:rPr>
          <w:rFonts w:ascii="Times New Roman" w:hAnsi="Times New Roman" w:cs="Times New Roman"/>
          <w:sz w:val="28"/>
          <w:szCs w:val="28"/>
        </w:rPr>
        <w:t>тся им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21E21F5" w14:textId="77777777" w:rsidR="00D3478F" w:rsidRDefault="00D3478F" w:rsidP="002D4EA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4A211C" w14:textId="42129323" w:rsidR="0099021F" w:rsidRDefault="00D3478F" w:rsidP="00D3478F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Описание бизнес-процесса</w:t>
      </w:r>
      <w:r w:rsidR="00D125F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E527BB" w14:textId="77777777" w:rsidR="00D3478F" w:rsidRPr="00A05EC7" w:rsidRDefault="00D3478F" w:rsidP="00D3478F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3214BD" w14:textId="77777777" w:rsidR="0099021F" w:rsidRDefault="0026556C" w:rsidP="00265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56C">
        <w:rPr>
          <w:rFonts w:ascii="Times New Roman" w:hAnsi="Times New Roman" w:cs="Times New Roman"/>
          <w:sz w:val="28"/>
          <w:szCs w:val="28"/>
        </w:rPr>
        <w:t>В соответствие с бизнес</w:t>
      </w:r>
      <w:r w:rsidR="00A0399B">
        <w:rPr>
          <w:rFonts w:ascii="Times New Roman" w:hAnsi="Times New Roman" w:cs="Times New Roman"/>
          <w:sz w:val="28"/>
          <w:szCs w:val="28"/>
        </w:rPr>
        <w:t>-</w:t>
      </w:r>
      <w:r w:rsidRPr="0026556C">
        <w:rPr>
          <w:rFonts w:ascii="Times New Roman" w:hAnsi="Times New Roman" w:cs="Times New Roman"/>
          <w:sz w:val="28"/>
          <w:szCs w:val="28"/>
        </w:rPr>
        <w:t>процессом ответственный исполнитель формирует Решение (ф.0510439), заполняет реквизиты. Выбирает из справочник</w:t>
      </w:r>
      <w:r w:rsidR="00D544EB">
        <w:rPr>
          <w:rFonts w:ascii="Times New Roman" w:hAnsi="Times New Roman" w:cs="Times New Roman"/>
          <w:sz w:val="28"/>
          <w:szCs w:val="28"/>
        </w:rPr>
        <w:t>а</w:t>
      </w:r>
      <w:r w:rsidRPr="0026556C">
        <w:rPr>
          <w:rFonts w:ascii="Times New Roman" w:hAnsi="Times New Roman" w:cs="Times New Roman"/>
          <w:sz w:val="28"/>
          <w:szCs w:val="28"/>
        </w:rPr>
        <w:t xml:space="preserve"> «Основания (случаи, цели) проведения инвентаризации» - основание для проведения инвентаризации, </w:t>
      </w:r>
      <w:r w:rsidR="00D544EB">
        <w:rPr>
          <w:rFonts w:ascii="Times New Roman" w:hAnsi="Times New Roman" w:cs="Times New Roman"/>
          <w:sz w:val="28"/>
          <w:szCs w:val="28"/>
        </w:rPr>
        <w:t xml:space="preserve">из справочника </w:t>
      </w:r>
      <w:r w:rsidRPr="0026556C">
        <w:rPr>
          <w:rFonts w:ascii="Times New Roman" w:hAnsi="Times New Roman" w:cs="Times New Roman"/>
          <w:sz w:val="28"/>
          <w:szCs w:val="28"/>
        </w:rPr>
        <w:t>«Акты, определяющие порядок проведения инвентаризации» - соответствующий акт,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44EB">
        <w:rPr>
          <w:rFonts w:ascii="Times New Roman" w:hAnsi="Times New Roman" w:cs="Times New Roman"/>
          <w:sz w:val="28"/>
          <w:szCs w:val="28"/>
        </w:rPr>
        <w:t xml:space="preserve">из справочника </w:t>
      </w:r>
      <w:r>
        <w:rPr>
          <w:rFonts w:ascii="Times New Roman" w:hAnsi="Times New Roman" w:cs="Times New Roman"/>
          <w:sz w:val="28"/>
          <w:szCs w:val="28"/>
        </w:rPr>
        <w:t>«Рабоч</w:t>
      </w:r>
      <w:r w:rsidR="00D544EB">
        <w:rPr>
          <w:rFonts w:ascii="Times New Roman" w:hAnsi="Times New Roman" w:cs="Times New Roman"/>
          <w:sz w:val="28"/>
          <w:szCs w:val="28"/>
        </w:rPr>
        <w:t>ий</w:t>
      </w:r>
      <w:r>
        <w:rPr>
          <w:rFonts w:ascii="Times New Roman" w:hAnsi="Times New Roman" w:cs="Times New Roman"/>
          <w:sz w:val="28"/>
          <w:szCs w:val="28"/>
        </w:rPr>
        <w:t xml:space="preserve"> план счетов» -</w:t>
      </w:r>
      <w:r w:rsidRPr="0026556C">
        <w:rPr>
          <w:rFonts w:ascii="Times New Roman" w:hAnsi="Times New Roman" w:cs="Times New Roman"/>
          <w:sz w:val="28"/>
          <w:szCs w:val="28"/>
        </w:rPr>
        <w:t xml:space="preserve"> объект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26556C">
        <w:rPr>
          <w:rFonts w:ascii="Times New Roman" w:hAnsi="Times New Roman" w:cs="Times New Roman"/>
          <w:sz w:val="28"/>
          <w:szCs w:val="28"/>
        </w:rPr>
        <w:t xml:space="preserve"> инвентаризации, </w:t>
      </w:r>
      <w:r w:rsidR="00D544EB">
        <w:rPr>
          <w:rFonts w:ascii="Times New Roman" w:hAnsi="Times New Roman" w:cs="Times New Roman"/>
          <w:sz w:val="28"/>
          <w:szCs w:val="28"/>
        </w:rPr>
        <w:t xml:space="preserve">из справочника </w:t>
      </w:r>
      <w:r>
        <w:rPr>
          <w:rFonts w:ascii="Times New Roman" w:hAnsi="Times New Roman" w:cs="Times New Roman"/>
          <w:sz w:val="28"/>
          <w:szCs w:val="28"/>
        </w:rPr>
        <w:t xml:space="preserve">«Ответственные лица» - </w:t>
      </w:r>
      <w:r w:rsidRPr="0026556C">
        <w:rPr>
          <w:rFonts w:ascii="Times New Roman" w:hAnsi="Times New Roman" w:cs="Times New Roman"/>
          <w:sz w:val="28"/>
          <w:szCs w:val="28"/>
        </w:rPr>
        <w:t>ответственных лиц, в отношении которых проводится инвентаризация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544EB">
        <w:rPr>
          <w:rFonts w:ascii="Times New Roman" w:hAnsi="Times New Roman" w:cs="Times New Roman"/>
          <w:sz w:val="28"/>
          <w:szCs w:val="28"/>
        </w:rPr>
        <w:t xml:space="preserve">из справочника </w:t>
      </w:r>
      <w:r>
        <w:rPr>
          <w:rFonts w:ascii="Times New Roman" w:hAnsi="Times New Roman" w:cs="Times New Roman"/>
          <w:sz w:val="28"/>
          <w:szCs w:val="28"/>
        </w:rPr>
        <w:t xml:space="preserve">«Акты, определяющие состав комиссии» - состав комиссий (рабочих инвентаризационных комиссий), заполняет </w:t>
      </w:r>
      <w:r w:rsidRPr="0026556C">
        <w:rPr>
          <w:rFonts w:ascii="Times New Roman" w:hAnsi="Times New Roman" w:cs="Times New Roman"/>
          <w:sz w:val="28"/>
          <w:szCs w:val="28"/>
        </w:rPr>
        <w:t>срок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6556C">
        <w:rPr>
          <w:rFonts w:ascii="Times New Roman" w:hAnsi="Times New Roman" w:cs="Times New Roman"/>
          <w:sz w:val="28"/>
          <w:szCs w:val="28"/>
        </w:rPr>
        <w:t xml:space="preserve"> проведения инвентаризации, даты, по состоянию на которую проводится инвентаризация</w:t>
      </w:r>
      <w:r>
        <w:rPr>
          <w:rFonts w:ascii="Times New Roman" w:hAnsi="Times New Roman" w:cs="Times New Roman"/>
          <w:sz w:val="28"/>
          <w:szCs w:val="28"/>
        </w:rPr>
        <w:t xml:space="preserve">, места проведения инвентаризации, номера рабочих инвентаризационных комиссий (при наличии). </w:t>
      </w:r>
      <w:r w:rsidRPr="0026556C">
        <w:rPr>
          <w:rFonts w:ascii="Times New Roman" w:hAnsi="Times New Roman" w:cs="Times New Roman"/>
          <w:sz w:val="28"/>
          <w:szCs w:val="28"/>
        </w:rPr>
        <w:t>Осуществляет контроль</w:t>
      </w:r>
      <w:r w:rsidR="00A05EC7">
        <w:rPr>
          <w:rFonts w:ascii="Times New Roman" w:hAnsi="Times New Roman" w:cs="Times New Roman"/>
          <w:sz w:val="28"/>
          <w:szCs w:val="28"/>
        </w:rPr>
        <w:t xml:space="preserve"> (автоматически или самоконтроль)</w:t>
      </w:r>
      <w:r w:rsidRPr="0026556C">
        <w:rPr>
          <w:rFonts w:ascii="Times New Roman" w:hAnsi="Times New Roman" w:cs="Times New Roman"/>
          <w:sz w:val="28"/>
          <w:szCs w:val="28"/>
        </w:rPr>
        <w:t xml:space="preserve"> за обязательным заполн</w:t>
      </w:r>
      <w:r>
        <w:rPr>
          <w:rFonts w:ascii="Times New Roman" w:hAnsi="Times New Roman" w:cs="Times New Roman"/>
          <w:sz w:val="28"/>
          <w:szCs w:val="28"/>
        </w:rPr>
        <w:t xml:space="preserve">ением </w:t>
      </w:r>
      <w:r w:rsidR="00D544EB">
        <w:rPr>
          <w:rFonts w:ascii="Times New Roman" w:hAnsi="Times New Roman" w:cs="Times New Roman"/>
          <w:sz w:val="28"/>
          <w:szCs w:val="28"/>
        </w:rPr>
        <w:t>реквизитного состава</w:t>
      </w:r>
      <w:r>
        <w:rPr>
          <w:rFonts w:ascii="Times New Roman" w:hAnsi="Times New Roman" w:cs="Times New Roman"/>
          <w:sz w:val="28"/>
          <w:szCs w:val="28"/>
        </w:rPr>
        <w:t xml:space="preserve"> Решения (ф.0510439).</w:t>
      </w:r>
    </w:p>
    <w:p w14:paraId="65526E66" w14:textId="77777777" w:rsidR="0026556C" w:rsidRDefault="0026556C" w:rsidP="00265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56C">
        <w:rPr>
          <w:rFonts w:ascii="Times New Roman" w:hAnsi="Times New Roman" w:cs="Times New Roman"/>
          <w:sz w:val="28"/>
          <w:szCs w:val="28"/>
        </w:rPr>
        <w:t xml:space="preserve">Если контроль </w:t>
      </w:r>
      <w:r>
        <w:rPr>
          <w:rFonts w:ascii="Times New Roman" w:hAnsi="Times New Roman" w:cs="Times New Roman"/>
          <w:sz w:val="28"/>
          <w:szCs w:val="28"/>
        </w:rPr>
        <w:t>на заполнение</w:t>
      </w:r>
      <w:r w:rsidRPr="002655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реквизитов </w:t>
      </w:r>
      <w:r w:rsidRPr="0026556C">
        <w:rPr>
          <w:rFonts w:ascii="Times New Roman" w:hAnsi="Times New Roman" w:cs="Times New Roman"/>
          <w:sz w:val="28"/>
          <w:szCs w:val="28"/>
        </w:rPr>
        <w:t>Решения (ф.05104</w:t>
      </w:r>
      <w:r>
        <w:rPr>
          <w:rFonts w:ascii="Times New Roman" w:hAnsi="Times New Roman" w:cs="Times New Roman"/>
          <w:sz w:val="28"/>
          <w:szCs w:val="28"/>
        </w:rPr>
        <w:t>39</w:t>
      </w:r>
      <w:r w:rsidRPr="0026556C">
        <w:rPr>
          <w:rFonts w:ascii="Times New Roman" w:hAnsi="Times New Roman" w:cs="Times New Roman"/>
          <w:sz w:val="28"/>
          <w:szCs w:val="28"/>
        </w:rPr>
        <w:t>) не пройден, Решение (ф.05104</w:t>
      </w:r>
      <w:r>
        <w:rPr>
          <w:rFonts w:ascii="Times New Roman" w:hAnsi="Times New Roman" w:cs="Times New Roman"/>
          <w:sz w:val="28"/>
          <w:szCs w:val="28"/>
        </w:rPr>
        <w:t>39</w:t>
      </w:r>
      <w:r w:rsidRPr="0026556C">
        <w:rPr>
          <w:rFonts w:ascii="Times New Roman" w:hAnsi="Times New Roman" w:cs="Times New Roman"/>
          <w:sz w:val="28"/>
          <w:szCs w:val="28"/>
        </w:rPr>
        <w:t xml:space="preserve">) возвращается </w:t>
      </w:r>
      <w:r>
        <w:rPr>
          <w:rFonts w:ascii="Times New Roman" w:hAnsi="Times New Roman" w:cs="Times New Roman"/>
          <w:sz w:val="28"/>
          <w:szCs w:val="28"/>
        </w:rPr>
        <w:t xml:space="preserve">на корректировку. </w:t>
      </w:r>
    </w:p>
    <w:p w14:paraId="266233CB" w14:textId="1D0BB1A0" w:rsidR="0026556C" w:rsidRDefault="00D125F2" w:rsidP="00265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26556C">
        <w:rPr>
          <w:rFonts w:ascii="Times New Roman" w:hAnsi="Times New Roman" w:cs="Times New Roman"/>
          <w:sz w:val="28"/>
          <w:szCs w:val="28"/>
        </w:rPr>
        <w:t xml:space="preserve">онтроль на заполнение реквизитов Решения (ф. 0510439) пройден, </w:t>
      </w:r>
      <w:r>
        <w:rPr>
          <w:rFonts w:ascii="Times New Roman" w:hAnsi="Times New Roman" w:cs="Times New Roman"/>
          <w:sz w:val="28"/>
          <w:szCs w:val="28"/>
        </w:rPr>
        <w:t xml:space="preserve">ответственный </w:t>
      </w:r>
      <w:r w:rsidR="0026556C">
        <w:rPr>
          <w:rFonts w:ascii="Times New Roman" w:hAnsi="Times New Roman" w:cs="Times New Roman"/>
          <w:sz w:val="28"/>
          <w:szCs w:val="28"/>
        </w:rPr>
        <w:t xml:space="preserve">исполнитель подписывает документ с применением </w:t>
      </w:r>
      <w:r w:rsidR="00A05EC7">
        <w:rPr>
          <w:rFonts w:ascii="Times New Roman" w:hAnsi="Times New Roman" w:cs="Times New Roman"/>
          <w:sz w:val="28"/>
          <w:szCs w:val="28"/>
        </w:rPr>
        <w:t xml:space="preserve">простой </w:t>
      </w:r>
      <w:r w:rsidR="0026556C">
        <w:rPr>
          <w:rFonts w:ascii="Times New Roman" w:hAnsi="Times New Roman" w:cs="Times New Roman"/>
          <w:sz w:val="28"/>
          <w:szCs w:val="28"/>
        </w:rPr>
        <w:t>ЭП.</w:t>
      </w:r>
    </w:p>
    <w:p w14:paraId="2069CC70" w14:textId="77777777" w:rsidR="0026556C" w:rsidRDefault="00A05EC7" w:rsidP="00265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установления в учреждении </w:t>
      </w:r>
      <w:r w:rsidR="004F1A57" w:rsidRPr="004F1A57">
        <w:rPr>
          <w:rFonts w:ascii="Times New Roman" w:hAnsi="Times New Roman" w:cs="Times New Roman"/>
          <w:sz w:val="28"/>
          <w:szCs w:val="28"/>
        </w:rPr>
        <w:t>порядк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F1A57" w:rsidRPr="004F1A57">
        <w:rPr>
          <w:rFonts w:ascii="Times New Roman" w:hAnsi="Times New Roman" w:cs="Times New Roman"/>
          <w:sz w:val="28"/>
          <w:szCs w:val="28"/>
        </w:rPr>
        <w:t xml:space="preserve"> согласования документов</w:t>
      </w:r>
      <w:r>
        <w:rPr>
          <w:rFonts w:ascii="Times New Roman" w:hAnsi="Times New Roman" w:cs="Times New Roman"/>
          <w:sz w:val="28"/>
          <w:szCs w:val="28"/>
        </w:rPr>
        <w:t xml:space="preserve"> и утверждения</w:t>
      </w:r>
      <w:r w:rsidR="004F1A57" w:rsidRPr="004F1A57">
        <w:rPr>
          <w:rFonts w:ascii="Times New Roman" w:hAnsi="Times New Roman" w:cs="Times New Roman"/>
          <w:sz w:val="28"/>
          <w:szCs w:val="28"/>
        </w:rPr>
        <w:t xml:space="preserve"> списочн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4F1A57" w:rsidRPr="004F1A57">
        <w:rPr>
          <w:rFonts w:ascii="Times New Roman" w:hAnsi="Times New Roman" w:cs="Times New Roman"/>
          <w:sz w:val="28"/>
          <w:szCs w:val="28"/>
        </w:rPr>
        <w:t xml:space="preserve"> состав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F1A57" w:rsidRPr="004F1A57">
        <w:rPr>
          <w:rFonts w:ascii="Times New Roman" w:hAnsi="Times New Roman" w:cs="Times New Roman"/>
          <w:sz w:val="28"/>
          <w:szCs w:val="28"/>
        </w:rPr>
        <w:t xml:space="preserve"> должностных лиц, согласующих Решение (ф.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4F1A57" w:rsidRPr="004F1A57">
        <w:rPr>
          <w:rFonts w:ascii="Times New Roman" w:hAnsi="Times New Roman" w:cs="Times New Roman"/>
          <w:sz w:val="28"/>
          <w:szCs w:val="28"/>
        </w:rPr>
        <w:t>0510439)</w:t>
      </w:r>
      <w:r w:rsidR="004F1A57">
        <w:rPr>
          <w:rFonts w:ascii="Times New Roman" w:hAnsi="Times New Roman" w:cs="Times New Roman"/>
          <w:sz w:val="28"/>
          <w:szCs w:val="28"/>
        </w:rPr>
        <w:t xml:space="preserve">, ответственное лицо заполняет Лист </w:t>
      </w:r>
      <w:r>
        <w:rPr>
          <w:rFonts w:ascii="Times New Roman" w:hAnsi="Times New Roman" w:cs="Times New Roman"/>
          <w:sz w:val="28"/>
          <w:szCs w:val="28"/>
        </w:rPr>
        <w:t>согласования</w:t>
      </w:r>
      <w:r w:rsidR="004F1A57">
        <w:rPr>
          <w:rFonts w:ascii="Times New Roman" w:hAnsi="Times New Roman" w:cs="Times New Roman"/>
          <w:sz w:val="28"/>
          <w:szCs w:val="28"/>
        </w:rPr>
        <w:t xml:space="preserve"> к Решению (ф. 0510439) путем выбора из справочника «Списочный состав должностных лиц, согласующих Решение (ф. 0510439)</w:t>
      </w:r>
      <w:r w:rsidR="00926784">
        <w:rPr>
          <w:rFonts w:ascii="Times New Roman" w:hAnsi="Times New Roman" w:cs="Times New Roman"/>
          <w:sz w:val="28"/>
          <w:szCs w:val="28"/>
        </w:rPr>
        <w:t>»</w:t>
      </w:r>
      <w:r w:rsidR="004F1A57">
        <w:rPr>
          <w:rFonts w:ascii="Times New Roman" w:hAnsi="Times New Roman" w:cs="Times New Roman"/>
          <w:sz w:val="28"/>
          <w:szCs w:val="28"/>
        </w:rPr>
        <w:t xml:space="preserve"> или заполнения фамилии, имени, отчества (при наличии), должности, структурного подразделения должностных лиц, согласующих Решение (ф. 0510439), и направляет его для согласования должностным лицам, указанным в Листе согласования (ф. 0510439).</w:t>
      </w:r>
    </w:p>
    <w:p w14:paraId="15D4A86D" w14:textId="77777777" w:rsidR="004F1A57" w:rsidRDefault="004F1A57" w:rsidP="00265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Должностные лица, согласующие Решение (ф. 0510439)</w:t>
      </w:r>
      <w:r w:rsidR="009C1CF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согласовывают Решение (ф. 0510439) </w:t>
      </w:r>
      <w:r w:rsidR="009C1CF6">
        <w:rPr>
          <w:rFonts w:ascii="Times New Roman" w:hAnsi="Times New Roman" w:cs="Times New Roman"/>
          <w:sz w:val="28"/>
          <w:szCs w:val="28"/>
        </w:rPr>
        <w:t xml:space="preserve">с применением </w:t>
      </w:r>
      <w:r w:rsidR="00A05EC7">
        <w:rPr>
          <w:rFonts w:ascii="Times New Roman" w:hAnsi="Times New Roman" w:cs="Times New Roman"/>
          <w:sz w:val="28"/>
          <w:szCs w:val="28"/>
        </w:rPr>
        <w:t xml:space="preserve">простой </w:t>
      </w:r>
      <w:r w:rsidR="009C1CF6">
        <w:rPr>
          <w:rFonts w:ascii="Times New Roman" w:hAnsi="Times New Roman" w:cs="Times New Roman"/>
          <w:sz w:val="28"/>
          <w:szCs w:val="28"/>
        </w:rPr>
        <w:t xml:space="preserve">ЭП, или отказывают </w:t>
      </w:r>
      <w:r>
        <w:rPr>
          <w:rFonts w:ascii="Times New Roman" w:hAnsi="Times New Roman" w:cs="Times New Roman"/>
          <w:sz w:val="28"/>
          <w:szCs w:val="28"/>
        </w:rPr>
        <w:t>в согласовании</w:t>
      </w:r>
      <w:r w:rsidR="00A05EC7">
        <w:rPr>
          <w:rFonts w:ascii="Times New Roman" w:hAnsi="Times New Roman" w:cs="Times New Roman"/>
          <w:sz w:val="28"/>
          <w:szCs w:val="28"/>
        </w:rPr>
        <w:t xml:space="preserve"> с </w:t>
      </w:r>
      <w:r w:rsidR="00A05EC7">
        <w:rPr>
          <w:rFonts w:ascii="Times New Roman" w:hAnsi="Times New Roman" w:cs="Times New Roman"/>
          <w:sz w:val="28"/>
          <w:szCs w:val="28"/>
        </w:rPr>
        <w:lastRenderedPageBreak/>
        <w:t>указанием причины отказа</w:t>
      </w:r>
      <w:r w:rsidR="009C1CF6">
        <w:rPr>
          <w:rFonts w:ascii="Times New Roman" w:hAnsi="Times New Roman" w:cs="Times New Roman"/>
          <w:sz w:val="28"/>
          <w:szCs w:val="28"/>
        </w:rPr>
        <w:t xml:space="preserve">, после чего </w:t>
      </w:r>
      <w:r>
        <w:rPr>
          <w:rFonts w:ascii="Times New Roman" w:hAnsi="Times New Roman" w:cs="Times New Roman"/>
          <w:sz w:val="28"/>
          <w:szCs w:val="28"/>
        </w:rPr>
        <w:t xml:space="preserve">Решение (ф. 0510439) </w:t>
      </w:r>
      <w:r w:rsidR="009C1CF6">
        <w:rPr>
          <w:rFonts w:ascii="Times New Roman" w:hAnsi="Times New Roman" w:cs="Times New Roman"/>
          <w:sz w:val="28"/>
          <w:szCs w:val="28"/>
        </w:rPr>
        <w:t xml:space="preserve">направляется </w:t>
      </w:r>
      <w:r>
        <w:rPr>
          <w:rFonts w:ascii="Times New Roman" w:hAnsi="Times New Roman" w:cs="Times New Roman"/>
          <w:sz w:val="28"/>
          <w:szCs w:val="28"/>
        </w:rPr>
        <w:t>ответственному исполнителю</w:t>
      </w:r>
      <w:r w:rsidR="009C1CF6" w:rsidRPr="009C1CF6">
        <w:t xml:space="preserve"> </w:t>
      </w:r>
      <w:r w:rsidR="009C1CF6" w:rsidRPr="009C1CF6">
        <w:rPr>
          <w:rFonts w:ascii="Times New Roman" w:hAnsi="Times New Roman" w:cs="Times New Roman"/>
          <w:sz w:val="28"/>
          <w:szCs w:val="28"/>
        </w:rPr>
        <w:t>на доработку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A4E18DE" w14:textId="77777777" w:rsidR="004F1A57" w:rsidRDefault="004F1A57" w:rsidP="00265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Решение (ф. 0510439) согласовано должностными лицами или если </w:t>
      </w:r>
      <w:r w:rsidR="009C1CF6">
        <w:rPr>
          <w:rFonts w:ascii="Times New Roman" w:hAnsi="Times New Roman" w:cs="Times New Roman"/>
          <w:sz w:val="28"/>
          <w:szCs w:val="28"/>
        </w:rPr>
        <w:t>в субъекте учета согласовани</w:t>
      </w:r>
      <w:r w:rsidR="00926784">
        <w:rPr>
          <w:rFonts w:ascii="Times New Roman" w:hAnsi="Times New Roman" w:cs="Times New Roman"/>
          <w:sz w:val="28"/>
          <w:szCs w:val="28"/>
        </w:rPr>
        <w:t>е</w:t>
      </w:r>
      <w:r w:rsidR="009C1C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</w:t>
      </w:r>
      <w:r w:rsidR="00926784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(ф. 0510439) не требует</w:t>
      </w:r>
      <w:r w:rsidR="009C1CF6">
        <w:rPr>
          <w:rFonts w:ascii="Times New Roman" w:hAnsi="Times New Roman" w:cs="Times New Roman"/>
          <w:sz w:val="28"/>
          <w:szCs w:val="28"/>
        </w:rPr>
        <w:t xml:space="preserve">ся, то Решение (ф. 0510439) направляется руководителю учреждения </w:t>
      </w:r>
      <w:r w:rsidR="0076063A" w:rsidRPr="0076063A">
        <w:rPr>
          <w:rFonts w:ascii="Times New Roman" w:hAnsi="Times New Roman" w:cs="Times New Roman"/>
          <w:sz w:val="28"/>
          <w:szCs w:val="28"/>
        </w:rPr>
        <w:t>(уполномоченно</w:t>
      </w:r>
      <w:r w:rsidR="0076063A">
        <w:rPr>
          <w:rFonts w:ascii="Times New Roman" w:hAnsi="Times New Roman" w:cs="Times New Roman"/>
          <w:sz w:val="28"/>
          <w:szCs w:val="28"/>
        </w:rPr>
        <w:t>му</w:t>
      </w:r>
      <w:r w:rsidR="0076063A" w:rsidRPr="0076063A">
        <w:rPr>
          <w:rFonts w:ascii="Times New Roman" w:hAnsi="Times New Roman" w:cs="Times New Roman"/>
          <w:sz w:val="28"/>
          <w:szCs w:val="28"/>
        </w:rPr>
        <w:t xml:space="preserve"> им лиц</w:t>
      </w:r>
      <w:r w:rsidR="0076063A">
        <w:rPr>
          <w:rFonts w:ascii="Times New Roman" w:hAnsi="Times New Roman" w:cs="Times New Roman"/>
          <w:sz w:val="28"/>
          <w:szCs w:val="28"/>
        </w:rPr>
        <w:t>у</w:t>
      </w:r>
      <w:r w:rsidR="0076063A" w:rsidRPr="0076063A">
        <w:rPr>
          <w:rFonts w:ascii="Times New Roman" w:hAnsi="Times New Roman" w:cs="Times New Roman"/>
          <w:sz w:val="28"/>
          <w:szCs w:val="28"/>
        </w:rPr>
        <w:t>)</w:t>
      </w:r>
      <w:r w:rsidR="0076063A">
        <w:rPr>
          <w:rFonts w:ascii="Times New Roman" w:hAnsi="Times New Roman" w:cs="Times New Roman"/>
          <w:sz w:val="28"/>
          <w:szCs w:val="28"/>
        </w:rPr>
        <w:t xml:space="preserve"> </w:t>
      </w:r>
      <w:r w:rsidR="009C1CF6">
        <w:rPr>
          <w:rFonts w:ascii="Times New Roman" w:hAnsi="Times New Roman" w:cs="Times New Roman"/>
          <w:sz w:val="28"/>
          <w:szCs w:val="28"/>
        </w:rPr>
        <w:t>для утверждения.</w:t>
      </w:r>
    </w:p>
    <w:p w14:paraId="411CCA20" w14:textId="77777777" w:rsidR="009C1CF6" w:rsidRDefault="009C1CF6" w:rsidP="009C1CF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Решение (ф. 0510439) не утверждено руководителем учреждения</w:t>
      </w:r>
      <w:r w:rsidR="0076063A">
        <w:rPr>
          <w:rFonts w:ascii="Times New Roman" w:hAnsi="Times New Roman" w:cs="Times New Roman"/>
          <w:sz w:val="28"/>
          <w:szCs w:val="28"/>
        </w:rPr>
        <w:t xml:space="preserve"> </w:t>
      </w:r>
      <w:r w:rsidR="0076063A" w:rsidRPr="0076063A">
        <w:rPr>
          <w:rFonts w:ascii="Times New Roman" w:hAnsi="Times New Roman" w:cs="Times New Roman"/>
          <w:sz w:val="28"/>
          <w:szCs w:val="28"/>
        </w:rPr>
        <w:t>(уполномоченн</w:t>
      </w:r>
      <w:r w:rsidR="0076063A">
        <w:rPr>
          <w:rFonts w:ascii="Times New Roman" w:hAnsi="Times New Roman" w:cs="Times New Roman"/>
          <w:sz w:val="28"/>
          <w:szCs w:val="28"/>
        </w:rPr>
        <w:t>ым</w:t>
      </w:r>
      <w:r w:rsidR="0076063A" w:rsidRPr="0076063A">
        <w:rPr>
          <w:rFonts w:ascii="Times New Roman" w:hAnsi="Times New Roman" w:cs="Times New Roman"/>
          <w:sz w:val="28"/>
          <w:szCs w:val="28"/>
        </w:rPr>
        <w:t xml:space="preserve"> им лиц</w:t>
      </w:r>
      <w:r w:rsidR="0076063A">
        <w:rPr>
          <w:rFonts w:ascii="Times New Roman" w:hAnsi="Times New Roman" w:cs="Times New Roman"/>
          <w:sz w:val="28"/>
          <w:szCs w:val="28"/>
        </w:rPr>
        <w:t>ом</w:t>
      </w:r>
      <w:r w:rsidR="0076063A" w:rsidRPr="0076063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то Решение (ф. 0510439) переходит в статус «Отказан»</w:t>
      </w:r>
      <w:r w:rsidR="006D6915">
        <w:rPr>
          <w:rFonts w:ascii="Times New Roman" w:hAnsi="Times New Roman" w:cs="Times New Roman"/>
          <w:sz w:val="28"/>
          <w:szCs w:val="28"/>
        </w:rPr>
        <w:t>, после чего оно аннулируется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6915">
        <w:rPr>
          <w:rFonts w:ascii="Times New Roman" w:hAnsi="Times New Roman" w:cs="Times New Roman"/>
          <w:sz w:val="28"/>
          <w:szCs w:val="28"/>
        </w:rPr>
        <w:t>и переходит</w:t>
      </w:r>
      <w:r>
        <w:rPr>
          <w:rFonts w:ascii="Times New Roman" w:hAnsi="Times New Roman" w:cs="Times New Roman"/>
          <w:sz w:val="28"/>
          <w:szCs w:val="28"/>
        </w:rPr>
        <w:t xml:space="preserve"> в статус «Аннулирован»</w:t>
      </w:r>
      <w:r w:rsidR="005D2364">
        <w:rPr>
          <w:rFonts w:ascii="Times New Roman" w:hAnsi="Times New Roman" w:cs="Times New Roman"/>
          <w:sz w:val="28"/>
          <w:szCs w:val="28"/>
        </w:rPr>
        <w:t xml:space="preserve"> и хранится в архиве документов</w:t>
      </w:r>
      <w:r w:rsidR="006D691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691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ри необходимости </w:t>
      </w:r>
      <w:r w:rsidR="006D6915">
        <w:rPr>
          <w:rFonts w:ascii="Times New Roman" w:hAnsi="Times New Roman" w:cs="Times New Roman"/>
          <w:sz w:val="28"/>
          <w:szCs w:val="28"/>
        </w:rPr>
        <w:t xml:space="preserve">ответственный исполнитель может </w:t>
      </w:r>
      <w:r>
        <w:rPr>
          <w:rFonts w:ascii="Times New Roman" w:hAnsi="Times New Roman" w:cs="Times New Roman"/>
          <w:sz w:val="28"/>
          <w:szCs w:val="28"/>
        </w:rPr>
        <w:t>со</w:t>
      </w:r>
      <w:r w:rsidRPr="009C1CF6">
        <w:rPr>
          <w:rFonts w:ascii="Times New Roman" w:hAnsi="Times New Roman" w:cs="Times New Roman"/>
          <w:sz w:val="28"/>
          <w:szCs w:val="28"/>
        </w:rPr>
        <w:t>зда</w:t>
      </w:r>
      <w:r w:rsidR="006D6915">
        <w:rPr>
          <w:rFonts w:ascii="Times New Roman" w:hAnsi="Times New Roman" w:cs="Times New Roman"/>
          <w:sz w:val="28"/>
          <w:szCs w:val="28"/>
        </w:rPr>
        <w:t>ть</w:t>
      </w:r>
      <w:r w:rsidRPr="009C1CF6">
        <w:rPr>
          <w:rFonts w:ascii="Times New Roman" w:hAnsi="Times New Roman" w:cs="Times New Roman"/>
          <w:sz w:val="28"/>
          <w:szCs w:val="28"/>
        </w:rPr>
        <w:t xml:space="preserve"> нов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9C1CF6">
        <w:rPr>
          <w:rFonts w:ascii="Times New Roman" w:hAnsi="Times New Roman" w:cs="Times New Roman"/>
          <w:sz w:val="28"/>
          <w:szCs w:val="28"/>
        </w:rPr>
        <w:t xml:space="preserve"> формуляр</w:t>
      </w:r>
      <w:r w:rsidR="00004180">
        <w:rPr>
          <w:rFonts w:ascii="Times New Roman" w:hAnsi="Times New Roman" w:cs="Times New Roman"/>
          <w:sz w:val="28"/>
          <w:szCs w:val="28"/>
        </w:rPr>
        <w:t xml:space="preserve"> Решения (ф. 0510439)</w:t>
      </w:r>
      <w:r w:rsidRPr="009C1CF6">
        <w:rPr>
          <w:rFonts w:ascii="Times New Roman" w:hAnsi="Times New Roman" w:cs="Times New Roman"/>
          <w:sz w:val="28"/>
          <w:szCs w:val="28"/>
        </w:rPr>
        <w:t xml:space="preserve"> на основании отказанной версии</w:t>
      </w:r>
      <w:r w:rsidR="00004180">
        <w:rPr>
          <w:rFonts w:ascii="Times New Roman" w:hAnsi="Times New Roman" w:cs="Times New Roman"/>
          <w:sz w:val="28"/>
          <w:szCs w:val="28"/>
        </w:rPr>
        <w:t>.</w:t>
      </w:r>
    </w:p>
    <w:p w14:paraId="0883006D" w14:textId="77777777" w:rsidR="006D6915" w:rsidRDefault="006D6915" w:rsidP="009C1CF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2364">
        <w:rPr>
          <w:rFonts w:ascii="Times New Roman" w:hAnsi="Times New Roman" w:cs="Times New Roman"/>
          <w:sz w:val="28"/>
          <w:szCs w:val="28"/>
        </w:rPr>
        <w:t>После утверждения</w:t>
      </w:r>
      <w:r w:rsidR="00004180" w:rsidRPr="005D2364">
        <w:rPr>
          <w:rFonts w:ascii="Times New Roman" w:hAnsi="Times New Roman" w:cs="Times New Roman"/>
          <w:sz w:val="28"/>
          <w:szCs w:val="28"/>
        </w:rPr>
        <w:t xml:space="preserve"> Решение (ф. 0510439) руководителем учреждения</w:t>
      </w:r>
      <w:r w:rsidR="0076063A" w:rsidRPr="005D2364">
        <w:rPr>
          <w:rFonts w:ascii="Times New Roman" w:hAnsi="Times New Roman" w:cs="Times New Roman"/>
          <w:sz w:val="28"/>
          <w:szCs w:val="28"/>
        </w:rPr>
        <w:t xml:space="preserve"> (уполномоченным им лицом)</w:t>
      </w:r>
      <w:r w:rsidR="00004180" w:rsidRPr="005D2364">
        <w:rPr>
          <w:rFonts w:ascii="Times New Roman" w:hAnsi="Times New Roman" w:cs="Times New Roman"/>
          <w:sz w:val="28"/>
          <w:szCs w:val="28"/>
        </w:rPr>
        <w:t xml:space="preserve"> с применением ЭЦП, формируется Лист ознакомления к Решению (ф. 0510439)</w:t>
      </w:r>
      <w:r w:rsidRPr="005D2364">
        <w:rPr>
          <w:rFonts w:ascii="Times New Roman" w:hAnsi="Times New Roman" w:cs="Times New Roman"/>
          <w:sz w:val="28"/>
          <w:szCs w:val="28"/>
        </w:rPr>
        <w:t xml:space="preserve"> для ознакомления с документом членами инвентаризационных комиссий (рабочих инвентаризационных комиссий), ответственными лицами (ответственными лицами группы лиц), в отношении которых проводится инвентаризация, а также лицом, осуществляющим ведение бухгалтерского учета.</w:t>
      </w:r>
    </w:p>
    <w:p w14:paraId="24B3FE10" w14:textId="77777777" w:rsidR="006D6915" w:rsidRDefault="006D6915" w:rsidP="009C1CF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004180" w:rsidRPr="00004180">
        <w:rPr>
          <w:rFonts w:ascii="Times New Roman" w:hAnsi="Times New Roman" w:cs="Times New Roman"/>
          <w:sz w:val="28"/>
          <w:szCs w:val="28"/>
        </w:rPr>
        <w:t>амилии, имен</w:t>
      </w:r>
      <w:r w:rsidR="00CD7E66">
        <w:rPr>
          <w:rFonts w:ascii="Times New Roman" w:hAnsi="Times New Roman" w:cs="Times New Roman"/>
          <w:sz w:val="28"/>
          <w:szCs w:val="28"/>
        </w:rPr>
        <w:t>а</w:t>
      </w:r>
      <w:r w:rsidR="00004180" w:rsidRPr="00004180">
        <w:rPr>
          <w:rFonts w:ascii="Times New Roman" w:hAnsi="Times New Roman" w:cs="Times New Roman"/>
          <w:sz w:val="28"/>
          <w:szCs w:val="28"/>
        </w:rPr>
        <w:t xml:space="preserve">, отчества (при наличии), должности, </w:t>
      </w:r>
      <w:r w:rsidR="00CD7E6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004180" w:rsidRPr="00004180">
        <w:rPr>
          <w:rFonts w:ascii="Times New Roman" w:hAnsi="Times New Roman" w:cs="Times New Roman"/>
          <w:sz w:val="28"/>
          <w:szCs w:val="28"/>
        </w:rPr>
        <w:t>структурного подразделения член</w:t>
      </w:r>
      <w:r w:rsidR="00004180">
        <w:rPr>
          <w:rFonts w:ascii="Times New Roman" w:hAnsi="Times New Roman" w:cs="Times New Roman"/>
          <w:sz w:val="28"/>
          <w:szCs w:val="28"/>
        </w:rPr>
        <w:t>ов</w:t>
      </w:r>
      <w:r w:rsidR="00004180" w:rsidRPr="00004180">
        <w:rPr>
          <w:rFonts w:ascii="Times New Roman" w:hAnsi="Times New Roman" w:cs="Times New Roman"/>
          <w:sz w:val="28"/>
          <w:szCs w:val="28"/>
        </w:rPr>
        <w:t xml:space="preserve"> инвентаризационн</w:t>
      </w:r>
      <w:r w:rsidR="00004180">
        <w:rPr>
          <w:rFonts w:ascii="Times New Roman" w:hAnsi="Times New Roman" w:cs="Times New Roman"/>
          <w:sz w:val="28"/>
          <w:szCs w:val="28"/>
        </w:rPr>
        <w:t>ых</w:t>
      </w:r>
      <w:r w:rsidR="00004180" w:rsidRPr="00004180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004180">
        <w:rPr>
          <w:rFonts w:ascii="Times New Roman" w:hAnsi="Times New Roman" w:cs="Times New Roman"/>
          <w:sz w:val="28"/>
          <w:szCs w:val="28"/>
        </w:rPr>
        <w:t>й</w:t>
      </w:r>
      <w:r w:rsidR="00004180" w:rsidRPr="00004180">
        <w:rPr>
          <w:rFonts w:ascii="Times New Roman" w:hAnsi="Times New Roman" w:cs="Times New Roman"/>
          <w:sz w:val="28"/>
          <w:szCs w:val="28"/>
        </w:rPr>
        <w:t xml:space="preserve"> (рабоч</w:t>
      </w:r>
      <w:r w:rsidR="00004180">
        <w:rPr>
          <w:rFonts w:ascii="Times New Roman" w:hAnsi="Times New Roman" w:cs="Times New Roman"/>
          <w:sz w:val="28"/>
          <w:szCs w:val="28"/>
        </w:rPr>
        <w:t>их</w:t>
      </w:r>
      <w:r w:rsidR="00004180" w:rsidRPr="00004180">
        <w:rPr>
          <w:rFonts w:ascii="Times New Roman" w:hAnsi="Times New Roman" w:cs="Times New Roman"/>
          <w:sz w:val="28"/>
          <w:szCs w:val="28"/>
        </w:rPr>
        <w:t xml:space="preserve"> инвентаризационн</w:t>
      </w:r>
      <w:r w:rsidR="00004180">
        <w:rPr>
          <w:rFonts w:ascii="Times New Roman" w:hAnsi="Times New Roman" w:cs="Times New Roman"/>
          <w:sz w:val="28"/>
          <w:szCs w:val="28"/>
        </w:rPr>
        <w:t>ых</w:t>
      </w:r>
      <w:r w:rsidR="00004180" w:rsidRPr="00004180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004180">
        <w:rPr>
          <w:rFonts w:ascii="Times New Roman" w:hAnsi="Times New Roman" w:cs="Times New Roman"/>
          <w:sz w:val="28"/>
          <w:szCs w:val="28"/>
        </w:rPr>
        <w:t>й</w:t>
      </w:r>
      <w:r w:rsidR="00004180" w:rsidRPr="00004180">
        <w:rPr>
          <w:rFonts w:ascii="Times New Roman" w:hAnsi="Times New Roman" w:cs="Times New Roman"/>
          <w:sz w:val="28"/>
          <w:szCs w:val="28"/>
        </w:rPr>
        <w:t>)</w:t>
      </w:r>
      <w:r w:rsidR="00004180">
        <w:rPr>
          <w:rFonts w:ascii="Times New Roman" w:hAnsi="Times New Roman" w:cs="Times New Roman"/>
          <w:sz w:val="28"/>
          <w:szCs w:val="28"/>
        </w:rPr>
        <w:t xml:space="preserve">, </w:t>
      </w:r>
      <w:r w:rsidR="00004180" w:rsidRPr="00004180">
        <w:rPr>
          <w:rFonts w:ascii="Times New Roman" w:hAnsi="Times New Roman" w:cs="Times New Roman"/>
          <w:sz w:val="28"/>
          <w:szCs w:val="28"/>
        </w:rPr>
        <w:t>ответственны</w:t>
      </w:r>
      <w:r w:rsidR="00004180">
        <w:rPr>
          <w:rFonts w:ascii="Times New Roman" w:hAnsi="Times New Roman" w:cs="Times New Roman"/>
          <w:sz w:val="28"/>
          <w:szCs w:val="28"/>
        </w:rPr>
        <w:t>х</w:t>
      </w:r>
      <w:r w:rsidR="00004180" w:rsidRPr="00004180">
        <w:rPr>
          <w:rFonts w:ascii="Times New Roman" w:hAnsi="Times New Roman" w:cs="Times New Roman"/>
          <w:sz w:val="28"/>
          <w:szCs w:val="28"/>
        </w:rPr>
        <w:t xml:space="preserve"> лиц</w:t>
      </w:r>
      <w:r w:rsidR="00004180">
        <w:rPr>
          <w:rFonts w:ascii="Times New Roman" w:hAnsi="Times New Roman" w:cs="Times New Roman"/>
          <w:sz w:val="28"/>
          <w:szCs w:val="28"/>
        </w:rPr>
        <w:t xml:space="preserve"> (ответственных лиц группы лиц)</w:t>
      </w:r>
      <w:r w:rsidR="00CD7E66">
        <w:rPr>
          <w:rFonts w:ascii="Times New Roman" w:hAnsi="Times New Roman" w:cs="Times New Roman"/>
          <w:sz w:val="28"/>
          <w:szCs w:val="28"/>
        </w:rPr>
        <w:t xml:space="preserve">, в отношении которых проводится инвентаризация,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предзаполняются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 Раздела 1 и Раздела 2 Решения (ф. 0510439).</w:t>
      </w:r>
    </w:p>
    <w:p w14:paraId="28266296" w14:textId="77777777" w:rsidR="00CD7E66" w:rsidRDefault="00CD7E66" w:rsidP="009C1CF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Должностные лица, указанные в Листе ознакомления к Решению (ф. 0510439), осуществляют ознакомление с Решением (ф. 0510439) с подписанием </w:t>
      </w:r>
      <w:r w:rsidR="006D6915">
        <w:rPr>
          <w:rFonts w:ascii="Times New Roman" w:hAnsi="Times New Roman" w:cs="Times New Roman"/>
          <w:sz w:val="28"/>
          <w:szCs w:val="28"/>
        </w:rPr>
        <w:t xml:space="preserve">простой </w:t>
      </w:r>
      <w:r>
        <w:rPr>
          <w:rFonts w:ascii="Times New Roman" w:hAnsi="Times New Roman" w:cs="Times New Roman"/>
          <w:sz w:val="28"/>
          <w:szCs w:val="28"/>
        </w:rPr>
        <w:t>ЭП.</w:t>
      </w:r>
    </w:p>
    <w:p w14:paraId="63A0E5DD" w14:textId="77777777" w:rsidR="00270D4E" w:rsidRDefault="00270D4E" w:rsidP="009C1CF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E9F332A" w14:textId="2CB0EEA0" w:rsidR="00926784" w:rsidRDefault="00926784" w:rsidP="00270D4E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70AE">
        <w:rPr>
          <w:rFonts w:ascii="Times New Roman" w:hAnsi="Times New Roman" w:cs="Times New Roman"/>
          <w:b/>
          <w:sz w:val="28"/>
          <w:szCs w:val="28"/>
        </w:rPr>
        <w:t>Пример заполнения Решения (ф. 05104</w:t>
      </w:r>
      <w:r w:rsidR="009775D0">
        <w:rPr>
          <w:rFonts w:ascii="Times New Roman" w:hAnsi="Times New Roman" w:cs="Times New Roman"/>
          <w:b/>
          <w:sz w:val="28"/>
          <w:szCs w:val="28"/>
        </w:rPr>
        <w:t>39</w:t>
      </w:r>
      <w:r w:rsidR="00270D4E">
        <w:rPr>
          <w:rFonts w:ascii="Times New Roman" w:hAnsi="Times New Roman" w:cs="Times New Roman"/>
          <w:b/>
          <w:sz w:val="28"/>
          <w:szCs w:val="28"/>
        </w:rPr>
        <w:t>) казенным учреждением</w:t>
      </w:r>
      <w:r w:rsidR="001919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9196A" w:rsidRPr="0062136F">
        <w:rPr>
          <w:rFonts w:ascii="Times New Roman" w:hAnsi="Times New Roman" w:cs="Times New Roman"/>
          <w:b/>
          <w:sz w:val="28"/>
          <w:szCs w:val="28"/>
        </w:rPr>
        <w:t xml:space="preserve">(Приложение № </w:t>
      </w:r>
      <w:r w:rsidR="0062136F" w:rsidRPr="0062136F">
        <w:rPr>
          <w:rFonts w:ascii="Times New Roman" w:hAnsi="Times New Roman" w:cs="Times New Roman"/>
          <w:b/>
          <w:sz w:val="28"/>
          <w:szCs w:val="28"/>
        </w:rPr>
        <w:t>9</w:t>
      </w:r>
      <w:r w:rsidR="0019196A" w:rsidRPr="0062136F">
        <w:rPr>
          <w:rFonts w:ascii="Times New Roman" w:hAnsi="Times New Roman" w:cs="Times New Roman"/>
          <w:b/>
          <w:sz w:val="28"/>
          <w:szCs w:val="28"/>
        </w:rPr>
        <w:t>)</w:t>
      </w:r>
    </w:p>
    <w:p w14:paraId="2C7AB0F8" w14:textId="77777777" w:rsidR="00270D4E" w:rsidRPr="00F770AE" w:rsidRDefault="00270D4E" w:rsidP="00270D4E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E3E458" w14:textId="407A2130" w:rsidR="00CD7E66" w:rsidRPr="0062136F" w:rsidRDefault="00926784" w:rsidP="009267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bookmarkStart w:id="0" w:name="_GoBack"/>
      <w:r w:rsidRPr="0062136F">
        <w:rPr>
          <w:rFonts w:ascii="Times New Roman" w:hAnsi="Times New Roman" w:cs="Times New Roman"/>
          <w:b/>
          <w:i/>
          <w:sz w:val="28"/>
          <w:szCs w:val="28"/>
          <w:u w:val="single"/>
        </w:rPr>
        <w:t>Исходные данные для заполнения примера</w:t>
      </w:r>
    </w:p>
    <w:bookmarkEnd w:id="0"/>
    <w:p w14:paraId="66017D6B" w14:textId="77777777" w:rsidR="00926784" w:rsidRDefault="00802D4E" w:rsidP="009267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Комитету физической культуры и спорта Волгоградской области в связи с увольнением </w:t>
      </w:r>
      <w:r w:rsidR="00BA013C">
        <w:rPr>
          <w:rFonts w:ascii="Times New Roman" w:hAnsi="Times New Roman" w:cs="Times New Roman"/>
          <w:sz w:val="28"/>
          <w:szCs w:val="28"/>
        </w:rPr>
        <w:t xml:space="preserve">01.02.2023 г. </w:t>
      </w:r>
      <w:r>
        <w:rPr>
          <w:rFonts w:ascii="Times New Roman" w:hAnsi="Times New Roman" w:cs="Times New Roman"/>
          <w:sz w:val="28"/>
          <w:szCs w:val="28"/>
        </w:rPr>
        <w:t xml:space="preserve">ответственного лица Тюриной Людмилы Никитичны необходимо провести инвентаризацию имущества, </w:t>
      </w:r>
      <w:r w:rsidR="00BA013C">
        <w:rPr>
          <w:rFonts w:ascii="Times New Roman" w:hAnsi="Times New Roman" w:cs="Times New Roman"/>
          <w:sz w:val="28"/>
          <w:szCs w:val="28"/>
        </w:rPr>
        <w:t>за сохранность и использование по назначению</w:t>
      </w:r>
      <w:r w:rsidR="00D07EF4">
        <w:rPr>
          <w:rFonts w:ascii="Times New Roman" w:hAnsi="Times New Roman" w:cs="Times New Roman"/>
          <w:sz w:val="28"/>
          <w:szCs w:val="28"/>
        </w:rPr>
        <w:t>,</w:t>
      </w:r>
      <w:r w:rsidR="00BA013C">
        <w:rPr>
          <w:rFonts w:ascii="Times New Roman" w:hAnsi="Times New Roman" w:cs="Times New Roman"/>
          <w:sz w:val="28"/>
          <w:szCs w:val="28"/>
        </w:rPr>
        <w:t xml:space="preserve"> </w:t>
      </w:r>
      <w:r w:rsidR="00D07EF4">
        <w:rPr>
          <w:rFonts w:ascii="Times New Roman" w:hAnsi="Times New Roman" w:cs="Times New Roman"/>
          <w:sz w:val="28"/>
          <w:szCs w:val="28"/>
        </w:rPr>
        <w:t xml:space="preserve">которого </w:t>
      </w:r>
      <w:r w:rsidR="00BA013C">
        <w:rPr>
          <w:rFonts w:ascii="Times New Roman" w:hAnsi="Times New Roman" w:cs="Times New Roman"/>
          <w:sz w:val="28"/>
          <w:szCs w:val="28"/>
        </w:rPr>
        <w:t>она отвечает: жилые помещения, нежилые помещения (здания и сооружения), инвентарь производственный</w:t>
      </w:r>
      <w:r w:rsidR="00D544EB">
        <w:rPr>
          <w:rFonts w:ascii="Times New Roman" w:hAnsi="Times New Roman" w:cs="Times New Roman"/>
          <w:sz w:val="28"/>
          <w:szCs w:val="28"/>
        </w:rPr>
        <w:t xml:space="preserve"> и хозяйственный</w:t>
      </w:r>
      <w:r w:rsidR="00BA013C">
        <w:rPr>
          <w:rFonts w:ascii="Times New Roman" w:hAnsi="Times New Roman" w:cs="Times New Roman"/>
          <w:sz w:val="28"/>
          <w:szCs w:val="28"/>
        </w:rPr>
        <w:t>, прочие материальные запасы.</w:t>
      </w:r>
    </w:p>
    <w:p w14:paraId="62354CD5" w14:textId="77777777" w:rsidR="006D6915" w:rsidRDefault="00BA013C" w:rsidP="009267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учреждении утвержден приказ от 01.10.2022 г. № 235, определяющий пор</w:t>
      </w:r>
      <w:r w:rsidR="006D6915">
        <w:rPr>
          <w:rFonts w:ascii="Times New Roman" w:hAnsi="Times New Roman" w:cs="Times New Roman"/>
          <w:sz w:val="28"/>
          <w:szCs w:val="28"/>
        </w:rPr>
        <w:t>ядок проведения инвентаризации.</w:t>
      </w:r>
    </w:p>
    <w:p w14:paraId="31D174DA" w14:textId="77777777" w:rsidR="00BA013C" w:rsidRDefault="006D6915" w:rsidP="009267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учреждении </w:t>
      </w:r>
      <w:r w:rsidR="00BA013C">
        <w:rPr>
          <w:rFonts w:ascii="Times New Roman" w:hAnsi="Times New Roman" w:cs="Times New Roman"/>
          <w:sz w:val="28"/>
          <w:szCs w:val="28"/>
        </w:rPr>
        <w:t>приказ от 20.12.2022 № 125, определяющий состав инвентаризационных комиссий.</w:t>
      </w:r>
    </w:p>
    <w:p w14:paraId="4B7C9122" w14:textId="77777777" w:rsidR="006D6915" w:rsidRPr="003A6113" w:rsidRDefault="006D6915" w:rsidP="009267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113">
        <w:rPr>
          <w:rFonts w:ascii="Times New Roman" w:hAnsi="Times New Roman" w:cs="Times New Roman"/>
          <w:sz w:val="28"/>
          <w:szCs w:val="28"/>
        </w:rPr>
        <w:t>Состав комиссии № 1</w:t>
      </w:r>
      <w:r w:rsidR="003A6113" w:rsidRPr="003A6113">
        <w:rPr>
          <w:rFonts w:ascii="Times New Roman" w:hAnsi="Times New Roman" w:cs="Times New Roman"/>
          <w:sz w:val="28"/>
          <w:szCs w:val="28"/>
        </w:rPr>
        <w:t>:</w:t>
      </w:r>
    </w:p>
    <w:p w14:paraId="04D89933" w14:textId="77777777" w:rsidR="003A6113" w:rsidRDefault="003A6113" w:rsidP="003A61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113">
        <w:rPr>
          <w:rFonts w:ascii="Times New Roman" w:hAnsi="Times New Roman" w:cs="Times New Roman"/>
          <w:sz w:val="28"/>
          <w:szCs w:val="28"/>
        </w:rPr>
        <w:t>председатель комиссии - начальник отдела №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6113">
        <w:rPr>
          <w:rFonts w:ascii="Times New Roman" w:hAnsi="Times New Roman" w:cs="Times New Roman"/>
          <w:sz w:val="28"/>
          <w:szCs w:val="28"/>
        </w:rPr>
        <w:t>Попова Елена Николаевна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479F6D3" w14:textId="77777777" w:rsidR="003A6113" w:rsidRDefault="003A6113" w:rsidP="003A61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 в</w:t>
      </w:r>
      <w:r w:rsidRPr="003A6113">
        <w:rPr>
          <w:rFonts w:ascii="Times New Roman" w:hAnsi="Times New Roman" w:cs="Times New Roman"/>
          <w:sz w:val="28"/>
          <w:szCs w:val="28"/>
        </w:rPr>
        <w:t xml:space="preserve">едущий специалист отдела № 1 </w:t>
      </w:r>
      <w:proofErr w:type="spellStart"/>
      <w:r w:rsidRPr="003A6113">
        <w:rPr>
          <w:rFonts w:ascii="Times New Roman" w:hAnsi="Times New Roman" w:cs="Times New Roman"/>
          <w:sz w:val="28"/>
          <w:szCs w:val="28"/>
        </w:rPr>
        <w:t>Пышкина</w:t>
      </w:r>
      <w:proofErr w:type="spellEnd"/>
      <w:r w:rsidRPr="003A6113">
        <w:rPr>
          <w:rFonts w:ascii="Times New Roman" w:hAnsi="Times New Roman" w:cs="Times New Roman"/>
          <w:sz w:val="28"/>
          <w:szCs w:val="28"/>
        </w:rPr>
        <w:t xml:space="preserve"> Евгения Владимировна</w:t>
      </w:r>
      <w:r>
        <w:rPr>
          <w:rFonts w:ascii="Times New Roman" w:hAnsi="Times New Roman" w:cs="Times New Roman"/>
          <w:sz w:val="28"/>
          <w:szCs w:val="28"/>
        </w:rPr>
        <w:t>; с</w:t>
      </w:r>
      <w:r w:rsidRPr="003A6113">
        <w:rPr>
          <w:rFonts w:ascii="Times New Roman" w:hAnsi="Times New Roman" w:cs="Times New Roman"/>
          <w:sz w:val="28"/>
          <w:szCs w:val="28"/>
        </w:rPr>
        <w:t>пециалист отдела №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6113">
        <w:rPr>
          <w:rFonts w:ascii="Times New Roman" w:hAnsi="Times New Roman" w:cs="Times New Roman"/>
          <w:sz w:val="28"/>
          <w:szCs w:val="28"/>
        </w:rPr>
        <w:t>Пушкин Владимир Иванович</w:t>
      </w:r>
      <w:r>
        <w:rPr>
          <w:rFonts w:ascii="Times New Roman" w:hAnsi="Times New Roman" w:cs="Times New Roman"/>
          <w:sz w:val="28"/>
          <w:szCs w:val="28"/>
        </w:rPr>
        <w:t>; н</w:t>
      </w:r>
      <w:r w:rsidRPr="003A6113">
        <w:rPr>
          <w:rFonts w:ascii="Times New Roman" w:hAnsi="Times New Roman" w:cs="Times New Roman"/>
          <w:sz w:val="28"/>
          <w:szCs w:val="28"/>
        </w:rPr>
        <w:t>ачальник отдела №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6113">
        <w:rPr>
          <w:rFonts w:ascii="Times New Roman" w:hAnsi="Times New Roman" w:cs="Times New Roman"/>
          <w:sz w:val="28"/>
          <w:szCs w:val="28"/>
        </w:rPr>
        <w:t>Иванов Петр Сергеевич</w:t>
      </w:r>
      <w:r>
        <w:rPr>
          <w:rFonts w:ascii="Times New Roman" w:hAnsi="Times New Roman" w:cs="Times New Roman"/>
          <w:sz w:val="28"/>
          <w:szCs w:val="28"/>
        </w:rPr>
        <w:t>; в</w:t>
      </w:r>
      <w:r w:rsidRPr="003A6113">
        <w:rPr>
          <w:rFonts w:ascii="Times New Roman" w:hAnsi="Times New Roman" w:cs="Times New Roman"/>
          <w:sz w:val="28"/>
          <w:szCs w:val="28"/>
        </w:rPr>
        <w:t>едущий специалист отдела №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6113">
        <w:rPr>
          <w:rFonts w:ascii="Times New Roman" w:hAnsi="Times New Roman" w:cs="Times New Roman"/>
          <w:sz w:val="28"/>
          <w:szCs w:val="28"/>
        </w:rPr>
        <w:t xml:space="preserve">Шишкина </w:t>
      </w:r>
      <w:proofErr w:type="spellStart"/>
      <w:r w:rsidRPr="003A6113">
        <w:rPr>
          <w:rFonts w:ascii="Times New Roman" w:hAnsi="Times New Roman" w:cs="Times New Roman"/>
          <w:sz w:val="28"/>
          <w:szCs w:val="28"/>
        </w:rPr>
        <w:t>Ирэна</w:t>
      </w:r>
      <w:proofErr w:type="spellEnd"/>
      <w:r w:rsidRPr="003A6113">
        <w:rPr>
          <w:rFonts w:ascii="Times New Roman" w:hAnsi="Times New Roman" w:cs="Times New Roman"/>
          <w:sz w:val="28"/>
          <w:szCs w:val="28"/>
        </w:rPr>
        <w:t xml:space="preserve"> Васильевна</w:t>
      </w:r>
      <w:r>
        <w:rPr>
          <w:rFonts w:ascii="Times New Roman" w:hAnsi="Times New Roman" w:cs="Times New Roman"/>
          <w:sz w:val="28"/>
          <w:szCs w:val="28"/>
        </w:rPr>
        <w:t>; в</w:t>
      </w:r>
      <w:r w:rsidRPr="003A6113">
        <w:rPr>
          <w:rFonts w:ascii="Times New Roman" w:hAnsi="Times New Roman" w:cs="Times New Roman"/>
          <w:sz w:val="28"/>
          <w:szCs w:val="28"/>
        </w:rPr>
        <w:t>едущий специалист отдела №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6113">
        <w:rPr>
          <w:rFonts w:ascii="Times New Roman" w:hAnsi="Times New Roman" w:cs="Times New Roman"/>
          <w:sz w:val="28"/>
          <w:szCs w:val="28"/>
        </w:rPr>
        <w:t>Созонов Игорь Евгеньевич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5FEA018" w14:textId="77777777" w:rsidR="006D6915" w:rsidRDefault="006D6915" w:rsidP="009267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113">
        <w:rPr>
          <w:rFonts w:ascii="Times New Roman" w:hAnsi="Times New Roman" w:cs="Times New Roman"/>
          <w:sz w:val="28"/>
          <w:szCs w:val="28"/>
        </w:rPr>
        <w:t>Состав комиссии № 3</w:t>
      </w:r>
      <w:r w:rsidR="003A6113" w:rsidRPr="003A6113">
        <w:rPr>
          <w:rFonts w:ascii="Times New Roman" w:hAnsi="Times New Roman" w:cs="Times New Roman"/>
          <w:sz w:val="28"/>
          <w:szCs w:val="28"/>
        </w:rPr>
        <w:t>:</w:t>
      </w:r>
    </w:p>
    <w:p w14:paraId="24508F56" w14:textId="77777777" w:rsidR="003A6113" w:rsidRDefault="003A6113" w:rsidP="009267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 - н</w:t>
      </w:r>
      <w:r w:rsidRPr="003A6113">
        <w:rPr>
          <w:rFonts w:ascii="Times New Roman" w:hAnsi="Times New Roman" w:cs="Times New Roman"/>
          <w:sz w:val="28"/>
          <w:szCs w:val="28"/>
        </w:rPr>
        <w:t>ачальник отдела № 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6113">
        <w:rPr>
          <w:rFonts w:ascii="Times New Roman" w:hAnsi="Times New Roman" w:cs="Times New Roman"/>
          <w:sz w:val="28"/>
          <w:szCs w:val="28"/>
        </w:rPr>
        <w:t>Лепихова</w:t>
      </w:r>
      <w:proofErr w:type="spellEnd"/>
      <w:r w:rsidRPr="003A6113">
        <w:rPr>
          <w:rFonts w:ascii="Times New Roman" w:hAnsi="Times New Roman" w:cs="Times New Roman"/>
          <w:sz w:val="28"/>
          <w:szCs w:val="28"/>
        </w:rPr>
        <w:t xml:space="preserve"> Татьяна </w:t>
      </w:r>
      <w:proofErr w:type="spellStart"/>
      <w:r w:rsidRPr="003A6113">
        <w:rPr>
          <w:rFonts w:ascii="Times New Roman" w:hAnsi="Times New Roman" w:cs="Times New Roman"/>
          <w:sz w:val="28"/>
          <w:szCs w:val="28"/>
        </w:rPr>
        <w:t>Назаровна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14:paraId="4197AF2F" w14:textId="77777777" w:rsidR="003A6113" w:rsidRPr="003A6113" w:rsidRDefault="003A6113" w:rsidP="003A61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 г</w:t>
      </w:r>
      <w:r w:rsidRPr="003A6113">
        <w:rPr>
          <w:rFonts w:ascii="Times New Roman" w:hAnsi="Times New Roman" w:cs="Times New Roman"/>
          <w:sz w:val="28"/>
          <w:szCs w:val="28"/>
        </w:rPr>
        <w:t>лавный специалист отдела № 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6113">
        <w:rPr>
          <w:rFonts w:ascii="Times New Roman" w:hAnsi="Times New Roman" w:cs="Times New Roman"/>
          <w:sz w:val="28"/>
          <w:szCs w:val="28"/>
        </w:rPr>
        <w:t>Мажов</w:t>
      </w:r>
      <w:proofErr w:type="spellEnd"/>
      <w:r w:rsidRPr="003A6113">
        <w:rPr>
          <w:rFonts w:ascii="Times New Roman" w:hAnsi="Times New Roman" w:cs="Times New Roman"/>
          <w:sz w:val="28"/>
          <w:szCs w:val="28"/>
        </w:rPr>
        <w:t xml:space="preserve"> Леонид Кондрат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3A6113">
        <w:rPr>
          <w:rFonts w:ascii="Times New Roman" w:hAnsi="Times New Roman" w:cs="Times New Roman"/>
          <w:sz w:val="28"/>
          <w:szCs w:val="28"/>
        </w:rPr>
        <w:t>евич</w:t>
      </w:r>
      <w:r>
        <w:rPr>
          <w:rFonts w:ascii="Times New Roman" w:hAnsi="Times New Roman" w:cs="Times New Roman"/>
          <w:sz w:val="28"/>
          <w:szCs w:val="28"/>
        </w:rPr>
        <w:t>; в</w:t>
      </w:r>
      <w:r w:rsidRPr="003A6113">
        <w:rPr>
          <w:rFonts w:ascii="Times New Roman" w:hAnsi="Times New Roman" w:cs="Times New Roman"/>
          <w:sz w:val="28"/>
          <w:szCs w:val="28"/>
        </w:rPr>
        <w:t>едущий специалист отдела № 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6113">
        <w:rPr>
          <w:rFonts w:ascii="Times New Roman" w:hAnsi="Times New Roman" w:cs="Times New Roman"/>
          <w:sz w:val="28"/>
          <w:szCs w:val="28"/>
        </w:rPr>
        <w:t>Пищальникова</w:t>
      </w:r>
      <w:proofErr w:type="spellEnd"/>
      <w:r w:rsidRPr="003A6113">
        <w:rPr>
          <w:rFonts w:ascii="Times New Roman" w:hAnsi="Times New Roman" w:cs="Times New Roman"/>
          <w:sz w:val="28"/>
          <w:szCs w:val="28"/>
        </w:rPr>
        <w:t xml:space="preserve"> Берта </w:t>
      </w:r>
      <w:proofErr w:type="spellStart"/>
      <w:r w:rsidRPr="003A6113">
        <w:rPr>
          <w:rFonts w:ascii="Times New Roman" w:hAnsi="Times New Roman" w:cs="Times New Roman"/>
          <w:sz w:val="28"/>
          <w:szCs w:val="28"/>
        </w:rPr>
        <w:t>Агаповна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732868DA" w14:textId="77777777" w:rsidR="003A6113" w:rsidRDefault="003A6113" w:rsidP="009267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(ф. 0510439) № 12 от 25.01.2023 г. сформирована временная инвентаризационная комиссия в составе:</w:t>
      </w:r>
    </w:p>
    <w:p w14:paraId="704B57AC" w14:textId="77777777" w:rsidR="006D6915" w:rsidRDefault="003A6113" w:rsidP="009267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 - </w:t>
      </w:r>
      <w:proofErr w:type="spellStart"/>
      <w:r w:rsidRPr="003A6113">
        <w:rPr>
          <w:rFonts w:ascii="Times New Roman" w:hAnsi="Times New Roman" w:cs="Times New Roman"/>
          <w:sz w:val="28"/>
          <w:szCs w:val="28"/>
        </w:rPr>
        <w:t>Абалышева</w:t>
      </w:r>
      <w:proofErr w:type="spellEnd"/>
      <w:r w:rsidRPr="003A61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6113">
        <w:rPr>
          <w:rFonts w:ascii="Times New Roman" w:hAnsi="Times New Roman" w:cs="Times New Roman"/>
          <w:sz w:val="28"/>
          <w:szCs w:val="28"/>
        </w:rPr>
        <w:t>Бронислава</w:t>
      </w:r>
      <w:proofErr w:type="spellEnd"/>
      <w:r w:rsidRPr="003A6113">
        <w:rPr>
          <w:rFonts w:ascii="Times New Roman" w:hAnsi="Times New Roman" w:cs="Times New Roman"/>
          <w:sz w:val="28"/>
          <w:szCs w:val="28"/>
        </w:rPr>
        <w:t xml:space="preserve"> Яков</w:t>
      </w:r>
      <w:r>
        <w:rPr>
          <w:rFonts w:ascii="Times New Roman" w:hAnsi="Times New Roman" w:cs="Times New Roman"/>
          <w:sz w:val="28"/>
          <w:szCs w:val="28"/>
        </w:rPr>
        <w:t>ле</w:t>
      </w:r>
      <w:r w:rsidRPr="003A6113">
        <w:rPr>
          <w:rFonts w:ascii="Times New Roman" w:hAnsi="Times New Roman" w:cs="Times New Roman"/>
          <w:sz w:val="28"/>
          <w:szCs w:val="28"/>
        </w:rPr>
        <w:t>вна</w:t>
      </w:r>
      <w:r>
        <w:rPr>
          <w:rFonts w:ascii="Times New Roman" w:hAnsi="Times New Roman" w:cs="Times New Roman"/>
          <w:sz w:val="28"/>
          <w:szCs w:val="28"/>
        </w:rPr>
        <w:t>, члены комиссии:</w:t>
      </w:r>
      <w:r w:rsidRPr="003A6113">
        <w:t xml:space="preserve"> </w:t>
      </w:r>
      <w:r w:rsidRPr="003A6113">
        <w:rPr>
          <w:rFonts w:ascii="Times New Roman" w:hAnsi="Times New Roman" w:cs="Times New Roman"/>
          <w:sz w:val="28"/>
          <w:szCs w:val="28"/>
        </w:rPr>
        <w:t>главный специалист отдела № 6</w:t>
      </w:r>
      <w:r w:rsidRPr="003A6113">
        <w:t xml:space="preserve"> </w:t>
      </w:r>
      <w:proofErr w:type="spellStart"/>
      <w:r w:rsidRPr="003A6113">
        <w:rPr>
          <w:rFonts w:ascii="Times New Roman" w:hAnsi="Times New Roman" w:cs="Times New Roman"/>
          <w:sz w:val="28"/>
          <w:szCs w:val="28"/>
        </w:rPr>
        <w:t>Брантова</w:t>
      </w:r>
      <w:proofErr w:type="spellEnd"/>
      <w:r w:rsidRPr="003A6113">
        <w:rPr>
          <w:rFonts w:ascii="Times New Roman" w:hAnsi="Times New Roman" w:cs="Times New Roman"/>
          <w:sz w:val="28"/>
          <w:szCs w:val="28"/>
        </w:rPr>
        <w:t xml:space="preserve"> Дарья Ника</w:t>
      </w:r>
      <w:r w:rsidR="001422DB">
        <w:rPr>
          <w:rFonts w:ascii="Times New Roman" w:hAnsi="Times New Roman" w:cs="Times New Roman"/>
          <w:sz w:val="28"/>
          <w:szCs w:val="28"/>
        </w:rPr>
        <w:t>но</w:t>
      </w:r>
      <w:r w:rsidRPr="003A6113">
        <w:rPr>
          <w:rFonts w:ascii="Times New Roman" w:hAnsi="Times New Roman" w:cs="Times New Roman"/>
          <w:sz w:val="28"/>
          <w:szCs w:val="28"/>
        </w:rPr>
        <w:t>ровна</w:t>
      </w:r>
      <w:r>
        <w:rPr>
          <w:rFonts w:ascii="Times New Roman" w:hAnsi="Times New Roman" w:cs="Times New Roman"/>
          <w:sz w:val="28"/>
          <w:szCs w:val="28"/>
        </w:rPr>
        <w:t>, в</w:t>
      </w:r>
      <w:r w:rsidRPr="003A6113">
        <w:rPr>
          <w:rFonts w:ascii="Times New Roman" w:hAnsi="Times New Roman" w:cs="Times New Roman"/>
          <w:sz w:val="28"/>
          <w:szCs w:val="28"/>
        </w:rPr>
        <w:t>едущий специалист отдела № 6 Иванцова Эмилия Самсоновна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56F51A8" w14:textId="77777777" w:rsidR="00BA013C" w:rsidRPr="009C1CF6" w:rsidRDefault="00BA013C" w:rsidP="009267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учреждении у</w:t>
      </w:r>
      <w:r w:rsidR="00D544EB">
        <w:rPr>
          <w:rFonts w:ascii="Times New Roman" w:hAnsi="Times New Roman" w:cs="Times New Roman"/>
          <w:sz w:val="28"/>
          <w:szCs w:val="28"/>
        </w:rPr>
        <w:t>твержден</w:t>
      </w:r>
      <w:r>
        <w:rPr>
          <w:rFonts w:ascii="Times New Roman" w:hAnsi="Times New Roman" w:cs="Times New Roman"/>
          <w:sz w:val="28"/>
          <w:szCs w:val="28"/>
        </w:rPr>
        <w:t xml:space="preserve"> порядок и должностные лица, ответственные за согласование Решения (ф. 0510439): начальник юридического отдела Мамонтов Алексей Романович и начальник административного отдела Макаров Михаил Васильевич.</w:t>
      </w:r>
    </w:p>
    <w:p w14:paraId="6A9C4A5C" w14:textId="77777777" w:rsidR="000B5B6C" w:rsidRPr="007338FF" w:rsidRDefault="00E02F57" w:rsidP="00A620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8FF">
        <w:rPr>
          <w:rFonts w:ascii="Times New Roman" w:hAnsi="Times New Roman" w:cs="Times New Roman"/>
          <w:sz w:val="28"/>
          <w:szCs w:val="28"/>
        </w:rPr>
        <w:t xml:space="preserve">Заполнение </w:t>
      </w:r>
      <w:r w:rsidR="007338FF" w:rsidRPr="007338FF">
        <w:rPr>
          <w:rFonts w:ascii="Times New Roman" w:hAnsi="Times New Roman" w:cs="Times New Roman"/>
          <w:sz w:val="28"/>
          <w:szCs w:val="28"/>
        </w:rPr>
        <w:t xml:space="preserve">Раздела 1 </w:t>
      </w:r>
      <w:r w:rsidRPr="007338FF">
        <w:rPr>
          <w:rFonts w:ascii="Times New Roman" w:hAnsi="Times New Roman" w:cs="Times New Roman"/>
          <w:sz w:val="28"/>
          <w:szCs w:val="28"/>
        </w:rPr>
        <w:t>Решения (ф. 0510439)</w:t>
      </w:r>
      <w:r w:rsidR="00D92005" w:rsidRPr="007338FF">
        <w:rPr>
          <w:rFonts w:ascii="Times New Roman" w:hAnsi="Times New Roman" w:cs="Times New Roman"/>
          <w:sz w:val="28"/>
          <w:szCs w:val="28"/>
        </w:rPr>
        <w:t>:</w:t>
      </w:r>
    </w:p>
    <w:p w14:paraId="08DD8B55" w14:textId="0D5C9AD2" w:rsidR="004C71EF" w:rsidRDefault="004C71EF" w:rsidP="00D920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графа 1 </w:t>
      </w:r>
      <w:r w:rsidR="008B327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порядковый код строки имеет значение </w:t>
      </w:r>
      <w:r w:rsidRPr="004C71EF">
        <w:rPr>
          <w:rFonts w:ascii="Times New Roman" w:hAnsi="Times New Roman" w:cs="Times New Roman"/>
          <w:sz w:val="28"/>
          <w:szCs w:val="28"/>
        </w:rPr>
        <w:t>001, 002, 003, 004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C71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 как в примере определено 4 группы объектов инвентаризации;</w:t>
      </w:r>
    </w:p>
    <w:p w14:paraId="3637028A" w14:textId="77777777" w:rsidR="00F50D2D" w:rsidRDefault="00F50D2D" w:rsidP="00D920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D2D">
        <w:rPr>
          <w:rFonts w:ascii="Times New Roman" w:hAnsi="Times New Roman" w:cs="Times New Roman"/>
          <w:sz w:val="28"/>
          <w:szCs w:val="28"/>
        </w:rPr>
        <w:t>графы 2 и 3</w:t>
      </w:r>
      <w:r w:rsidR="00DF3492">
        <w:rPr>
          <w:rFonts w:ascii="Times New Roman" w:hAnsi="Times New Roman" w:cs="Times New Roman"/>
          <w:sz w:val="28"/>
          <w:szCs w:val="28"/>
        </w:rPr>
        <w:t xml:space="preserve"> наименование и код счета</w:t>
      </w:r>
      <w:r w:rsidRPr="00F50D2D">
        <w:rPr>
          <w:rFonts w:ascii="Times New Roman" w:hAnsi="Times New Roman" w:cs="Times New Roman"/>
          <w:sz w:val="28"/>
          <w:szCs w:val="28"/>
        </w:rPr>
        <w:t xml:space="preserve"> группы объектов, подлежащих инвентаризации</w:t>
      </w:r>
      <w:r w:rsidR="007338FF">
        <w:rPr>
          <w:rFonts w:ascii="Times New Roman" w:hAnsi="Times New Roman" w:cs="Times New Roman"/>
          <w:sz w:val="28"/>
          <w:szCs w:val="28"/>
        </w:rPr>
        <w:t>,</w:t>
      </w:r>
      <w:r w:rsidRPr="00F50D2D">
        <w:rPr>
          <w:rFonts w:ascii="Times New Roman" w:hAnsi="Times New Roman" w:cs="Times New Roman"/>
          <w:sz w:val="28"/>
          <w:szCs w:val="28"/>
        </w:rPr>
        <w:t xml:space="preserve"> </w:t>
      </w:r>
      <w:r w:rsidR="00E02F57">
        <w:rPr>
          <w:rFonts w:ascii="Times New Roman" w:hAnsi="Times New Roman" w:cs="Times New Roman"/>
          <w:sz w:val="28"/>
          <w:szCs w:val="28"/>
        </w:rPr>
        <w:t xml:space="preserve">заполняются </w:t>
      </w:r>
      <w:r w:rsidR="009E08E1">
        <w:rPr>
          <w:rFonts w:ascii="Times New Roman" w:hAnsi="Times New Roman" w:cs="Times New Roman"/>
          <w:sz w:val="28"/>
          <w:szCs w:val="28"/>
        </w:rPr>
        <w:t xml:space="preserve">выбором </w:t>
      </w:r>
      <w:r w:rsidR="00D92005" w:rsidRPr="00D92005">
        <w:rPr>
          <w:rFonts w:ascii="Times New Roman" w:hAnsi="Times New Roman" w:cs="Times New Roman"/>
          <w:sz w:val="28"/>
          <w:szCs w:val="28"/>
        </w:rPr>
        <w:t xml:space="preserve">из </w:t>
      </w:r>
      <w:r w:rsidR="00294D19">
        <w:rPr>
          <w:rFonts w:ascii="Times New Roman" w:hAnsi="Times New Roman" w:cs="Times New Roman"/>
          <w:sz w:val="28"/>
          <w:szCs w:val="28"/>
        </w:rPr>
        <w:t>справочника «Р</w:t>
      </w:r>
      <w:r w:rsidR="00D92005" w:rsidRPr="00D92005">
        <w:rPr>
          <w:rFonts w:ascii="Times New Roman" w:hAnsi="Times New Roman" w:cs="Times New Roman"/>
          <w:sz w:val="28"/>
          <w:szCs w:val="28"/>
        </w:rPr>
        <w:t>абоч</w:t>
      </w:r>
      <w:r w:rsidR="00294D19">
        <w:rPr>
          <w:rFonts w:ascii="Times New Roman" w:hAnsi="Times New Roman" w:cs="Times New Roman"/>
          <w:sz w:val="28"/>
          <w:szCs w:val="28"/>
        </w:rPr>
        <w:t>ий</w:t>
      </w:r>
      <w:r w:rsidR="00D92005" w:rsidRPr="00D92005">
        <w:rPr>
          <w:rFonts w:ascii="Times New Roman" w:hAnsi="Times New Roman" w:cs="Times New Roman"/>
          <w:sz w:val="28"/>
          <w:szCs w:val="28"/>
        </w:rPr>
        <w:t xml:space="preserve"> план счетов</w:t>
      </w:r>
      <w:r w:rsidR="00294D1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  <w:r w:rsidR="00294D19">
        <w:rPr>
          <w:rFonts w:ascii="Times New Roman" w:hAnsi="Times New Roman" w:cs="Times New Roman"/>
          <w:sz w:val="28"/>
          <w:szCs w:val="28"/>
        </w:rPr>
        <w:t xml:space="preserve"> </w:t>
      </w:r>
      <w:r w:rsidRPr="00F50D2D">
        <w:rPr>
          <w:rFonts w:ascii="Times New Roman" w:hAnsi="Times New Roman" w:cs="Times New Roman"/>
          <w:sz w:val="28"/>
          <w:szCs w:val="28"/>
        </w:rPr>
        <w:t>по коду строки 001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294D19">
        <w:rPr>
          <w:rFonts w:ascii="Times New Roman" w:hAnsi="Times New Roman" w:cs="Times New Roman"/>
          <w:sz w:val="28"/>
          <w:szCs w:val="28"/>
        </w:rPr>
        <w:t xml:space="preserve">жилые помещения по коду счета 1.101.11.000, </w:t>
      </w:r>
      <w:r w:rsidRPr="00F50D2D">
        <w:rPr>
          <w:rFonts w:ascii="Times New Roman" w:hAnsi="Times New Roman" w:cs="Times New Roman"/>
          <w:sz w:val="28"/>
          <w:szCs w:val="28"/>
        </w:rPr>
        <w:t>по коду строки 002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294D19">
        <w:rPr>
          <w:rFonts w:ascii="Times New Roman" w:hAnsi="Times New Roman" w:cs="Times New Roman"/>
          <w:sz w:val="28"/>
          <w:szCs w:val="28"/>
        </w:rPr>
        <w:t xml:space="preserve">нежилые помещения (здания, сооружения) по коду счета 1.101.12.000, </w:t>
      </w:r>
      <w:r w:rsidRPr="00F50D2D">
        <w:rPr>
          <w:rFonts w:ascii="Times New Roman" w:hAnsi="Times New Roman" w:cs="Times New Roman"/>
          <w:sz w:val="28"/>
          <w:szCs w:val="28"/>
        </w:rPr>
        <w:t>по коду строки 003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294D19">
        <w:rPr>
          <w:rFonts w:ascii="Times New Roman" w:hAnsi="Times New Roman" w:cs="Times New Roman"/>
          <w:sz w:val="28"/>
          <w:szCs w:val="28"/>
        </w:rPr>
        <w:t xml:space="preserve">инвентарь производственный и хозяйственный по коду счета 1.101.36.000, </w:t>
      </w:r>
      <w:r w:rsidRPr="00F50D2D">
        <w:rPr>
          <w:rFonts w:ascii="Times New Roman" w:hAnsi="Times New Roman" w:cs="Times New Roman"/>
          <w:sz w:val="28"/>
          <w:szCs w:val="28"/>
        </w:rPr>
        <w:t>по коду строки 004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294D19">
        <w:rPr>
          <w:rFonts w:ascii="Times New Roman" w:hAnsi="Times New Roman" w:cs="Times New Roman"/>
          <w:sz w:val="28"/>
          <w:szCs w:val="28"/>
        </w:rPr>
        <w:t>прочие материальные запасы по коду счета 1.105.36.000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769269F" w14:textId="77777777" w:rsidR="00294D19" w:rsidRDefault="00F50D2D" w:rsidP="00D920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D2D">
        <w:rPr>
          <w:rFonts w:ascii="Times New Roman" w:hAnsi="Times New Roman" w:cs="Times New Roman"/>
          <w:sz w:val="28"/>
          <w:szCs w:val="28"/>
        </w:rPr>
        <w:t xml:space="preserve">графы 4 и 5 </w:t>
      </w:r>
      <w:r w:rsidR="004C71EF">
        <w:rPr>
          <w:rFonts w:ascii="Times New Roman" w:hAnsi="Times New Roman" w:cs="Times New Roman"/>
          <w:sz w:val="28"/>
          <w:szCs w:val="28"/>
        </w:rPr>
        <w:t xml:space="preserve">имеют </w:t>
      </w:r>
      <w:r>
        <w:rPr>
          <w:rFonts w:ascii="Times New Roman" w:hAnsi="Times New Roman" w:cs="Times New Roman"/>
          <w:sz w:val="28"/>
          <w:szCs w:val="28"/>
        </w:rPr>
        <w:t>значени</w:t>
      </w:r>
      <w:r w:rsidR="004C71EF">
        <w:rPr>
          <w:rFonts w:ascii="Times New Roman" w:hAnsi="Times New Roman" w:cs="Times New Roman"/>
          <w:sz w:val="28"/>
          <w:szCs w:val="28"/>
        </w:rPr>
        <w:t>я: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294D19">
        <w:rPr>
          <w:rFonts w:ascii="Times New Roman" w:hAnsi="Times New Roman" w:cs="Times New Roman"/>
          <w:sz w:val="28"/>
          <w:szCs w:val="28"/>
        </w:rPr>
        <w:t>Тюрина Людмила Никитична</w:t>
      </w:r>
      <w:r w:rsidR="004C71EF">
        <w:rPr>
          <w:rFonts w:ascii="Times New Roman" w:hAnsi="Times New Roman" w:cs="Times New Roman"/>
          <w:sz w:val="28"/>
          <w:szCs w:val="28"/>
        </w:rPr>
        <w:t>» и</w:t>
      </w:r>
      <w:r w:rsidR="00294D19">
        <w:rPr>
          <w:rFonts w:ascii="Times New Roman" w:hAnsi="Times New Roman" w:cs="Times New Roman"/>
          <w:sz w:val="28"/>
          <w:szCs w:val="28"/>
        </w:rPr>
        <w:t xml:space="preserve"> </w:t>
      </w:r>
      <w:r w:rsidR="004C71EF">
        <w:rPr>
          <w:rFonts w:ascii="Times New Roman" w:hAnsi="Times New Roman" w:cs="Times New Roman"/>
          <w:sz w:val="28"/>
          <w:szCs w:val="28"/>
        </w:rPr>
        <w:t>«</w:t>
      </w:r>
      <w:r w:rsidR="00294D19">
        <w:rPr>
          <w:rFonts w:ascii="Times New Roman" w:hAnsi="Times New Roman" w:cs="Times New Roman"/>
          <w:sz w:val="28"/>
          <w:szCs w:val="28"/>
        </w:rPr>
        <w:t>специалист административного отдела №</w:t>
      </w:r>
      <w:r>
        <w:rPr>
          <w:rFonts w:ascii="Times New Roman" w:hAnsi="Times New Roman" w:cs="Times New Roman"/>
          <w:sz w:val="28"/>
          <w:szCs w:val="28"/>
        </w:rPr>
        <w:t> </w:t>
      </w:r>
      <w:r w:rsidR="00294D1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94D19">
        <w:rPr>
          <w:rFonts w:ascii="Times New Roman" w:hAnsi="Times New Roman" w:cs="Times New Roman"/>
          <w:sz w:val="28"/>
          <w:szCs w:val="28"/>
        </w:rPr>
        <w:t xml:space="preserve"> </w:t>
      </w:r>
      <w:r w:rsidR="009E08E1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соответствующим</w:t>
      </w:r>
      <w:r w:rsidR="009E08E1">
        <w:rPr>
          <w:rFonts w:ascii="Times New Roman" w:hAnsi="Times New Roman" w:cs="Times New Roman"/>
          <w:sz w:val="28"/>
          <w:szCs w:val="28"/>
        </w:rPr>
        <w:t xml:space="preserve"> кодам строк</w:t>
      </w:r>
      <w:r w:rsidR="00294D19">
        <w:rPr>
          <w:rFonts w:ascii="Times New Roman" w:hAnsi="Times New Roman" w:cs="Times New Roman"/>
          <w:sz w:val="28"/>
          <w:szCs w:val="28"/>
        </w:rPr>
        <w:t>;</w:t>
      </w:r>
    </w:p>
    <w:p w14:paraId="17FB8E56" w14:textId="77777777" w:rsidR="00294D19" w:rsidRDefault="00F50D2D" w:rsidP="00D920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D2D">
        <w:rPr>
          <w:rFonts w:ascii="Times New Roman" w:hAnsi="Times New Roman" w:cs="Times New Roman"/>
          <w:sz w:val="28"/>
          <w:szCs w:val="28"/>
        </w:rPr>
        <w:t>граф</w:t>
      </w:r>
      <w:r w:rsidR="00E02F57">
        <w:rPr>
          <w:rFonts w:ascii="Times New Roman" w:hAnsi="Times New Roman" w:cs="Times New Roman"/>
          <w:sz w:val="28"/>
          <w:szCs w:val="28"/>
        </w:rPr>
        <w:t>а</w:t>
      </w:r>
      <w:r w:rsidRPr="00F50D2D">
        <w:rPr>
          <w:rFonts w:ascii="Times New Roman" w:hAnsi="Times New Roman" w:cs="Times New Roman"/>
          <w:sz w:val="28"/>
          <w:szCs w:val="28"/>
        </w:rPr>
        <w:t xml:space="preserve"> 6 </w:t>
      </w:r>
      <w:r w:rsidR="00DF3492">
        <w:rPr>
          <w:rFonts w:ascii="Times New Roman" w:hAnsi="Times New Roman" w:cs="Times New Roman"/>
          <w:sz w:val="28"/>
          <w:szCs w:val="28"/>
        </w:rPr>
        <w:t xml:space="preserve">- </w:t>
      </w:r>
      <w:r w:rsidR="004C71EF">
        <w:rPr>
          <w:rFonts w:ascii="Times New Roman" w:hAnsi="Times New Roman" w:cs="Times New Roman"/>
          <w:sz w:val="28"/>
          <w:szCs w:val="28"/>
        </w:rPr>
        <w:t>имеет</w:t>
      </w:r>
      <w:r>
        <w:rPr>
          <w:rFonts w:ascii="Times New Roman" w:hAnsi="Times New Roman" w:cs="Times New Roman"/>
          <w:sz w:val="28"/>
          <w:szCs w:val="28"/>
        </w:rPr>
        <w:t xml:space="preserve"> значение</w:t>
      </w:r>
      <w:r w:rsidR="009D0C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9E08E1">
        <w:rPr>
          <w:rFonts w:ascii="Times New Roman" w:hAnsi="Times New Roman" w:cs="Times New Roman"/>
          <w:sz w:val="28"/>
          <w:szCs w:val="28"/>
        </w:rPr>
        <w:t>01.02.2023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9E08E1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соответствующим</w:t>
      </w:r>
      <w:r w:rsidR="009E08E1">
        <w:rPr>
          <w:rFonts w:ascii="Times New Roman" w:hAnsi="Times New Roman" w:cs="Times New Roman"/>
          <w:sz w:val="28"/>
          <w:szCs w:val="28"/>
        </w:rPr>
        <w:t xml:space="preserve"> кодам строк;</w:t>
      </w:r>
    </w:p>
    <w:p w14:paraId="2890345D" w14:textId="77777777" w:rsidR="009E08E1" w:rsidRPr="00D92005" w:rsidRDefault="00F50D2D" w:rsidP="00D920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D2D">
        <w:rPr>
          <w:rFonts w:ascii="Times New Roman" w:hAnsi="Times New Roman" w:cs="Times New Roman"/>
          <w:sz w:val="28"/>
          <w:szCs w:val="28"/>
        </w:rPr>
        <w:t>граф</w:t>
      </w:r>
      <w:r w:rsidR="00E02F57">
        <w:rPr>
          <w:rFonts w:ascii="Times New Roman" w:hAnsi="Times New Roman" w:cs="Times New Roman"/>
          <w:sz w:val="28"/>
          <w:szCs w:val="28"/>
        </w:rPr>
        <w:t>а</w:t>
      </w:r>
      <w:r w:rsidRPr="00F50D2D">
        <w:rPr>
          <w:rFonts w:ascii="Times New Roman" w:hAnsi="Times New Roman" w:cs="Times New Roman"/>
          <w:sz w:val="28"/>
          <w:szCs w:val="28"/>
        </w:rPr>
        <w:t xml:space="preserve"> 7</w:t>
      </w:r>
      <w:r w:rsidR="00DF3492">
        <w:rPr>
          <w:rFonts w:ascii="Times New Roman" w:hAnsi="Times New Roman" w:cs="Times New Roman"/>
          <w:sz w:val="28"/>
          <w:szCs w:val="28"/>
        </w:rPr>
        <w:t xml:space="preserve"> -</w:t>
      </w:r>
      <w:r w:rsidRPr="00F50D2D">
        <w:rPr>
          <w:rFonts w:ascii="Times New Roman" w:hAnsi="Times New Roman" w:cs="Times New Roman"/>
          <w:sz w:val="28"/>
          <w:szCs w:val="28"/>
        </w:rPr>
        <w:t xml:space="preserve"> </w:t>
      </w:r>
      <w:r w:rsidR="004C71EF">
        <w:rPr>
          <w:rFonts w:ascii="Times New Roman" w:hAnsi="Times New Roman" w:cs="Times New Roman"/>
          <w:sz w:val="28"/>
          <w:szCs w:val="28"/>
        </w:rPr>
        <w:t>имеет</w:t>
      </w:r>
      <w:r>
        <w:rPr>
          <w:rFonts w:ascii="Times New Roman" w:hAnsi="Times New Roman" w:cs="Times New Roman"/>
          <w:sz w:val="28"/>
          <w:szCs w:val="28"/>
        </w:rPr>
        <w:t xml:space="preserve"> значение «01.02.2023» по соответствующим кодам строк</w:t>
      </w:r>
      <w:r w:rsidR="009E08E1" w:rsidRPr="009E08E1">
        <w:rPr>
          <w:rFonts w:ascii="Times New Roman" w:hAnsi="Times New Roman" w:cs="Times New Roman"/>
          <w:sz w:val="28"/>
          <w:szCs w:val="28"/>
        </w:rPr>
        <w:t>;</w:t>
      </w:r>
    </w:p>
    <w:p w14:paraId="3F359353" w14:textId="77777777" w:rsidR="000B5B6C" w:rsidRDefault="00E02F57" w:rsidP="00A620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графа</w:t>
      </w:r>
      <w:r w:rsidR="009E08E1" w:rsidRPr="009E08E1">
        <w:rPr>
          <w:rFonts w:ascii="Times New Roman" w:hAnsi="Times New Roman" w:cs="Times New Roman"/>
          <w:sz w:val="28"/>
          <w:szCs w:val="28"/>
        </w:rPr>
        <w:t xml:space="preserve"> </w:t>
      </w:r>
      <w:r w:rsidR="009E08E1">
        <w:rPr>
          <w:rFonts w:ascii="Times New Roman" w:hAnsi="Times New Roman" w:cs="Times New Roman"/>
          <w:sz w:val="28"/>
          <w:szCs w:val="28"/>
        </w:rPr>
        <w:t>8</w:t>
      </w:r>
      <w:r w:rsidR="00DF3492">
        <w:rPr>
          <w:rFonts w:ascii="Times New Roman" w:hAnsi="Times New Roman" w:cs="Times New Roman"/>
          <w:sz w:val="28"/>
          <w:szCs w:val="28"/>
        </w:rPr>
        <w:t xml:space="preserve"> -</w:t>
      </w:r>
      <w:r w:rsidR="009E08E1" w:rsidRPr="009E08E1">
        <w:rPr>
          <w:rFonts w:ascii="Times New Roman" w:hAnsi="Times New Roman" w:cs="Times New Roman"/>
          <w:sz w:val="28"/>
          <w:szCs w:val="28"/>
        </w:rPr>
        <w:t xml:space="preserve"> </w:t>
      </w:r>
      <w:r w:rsidR="004C71EF">
        <w:rPr>
          <w:rFonts w:ascii="Times New Roman" w:hAnsi="Times New Roman" w:cs="Times New Roman"/>
          <w:sz w:val="28"/>
          <w:szCs w:val="28"/>
        </w:rPr>
        <w:t>имеет</w:t>
      </w:r>
      <w:r w:rsidR="00F50D2D">
        <w:rPr>
          <w:rFonts w:ascii="Times New Roman" w:hAnsi="Times New Roman" w:cs="Times New Roman"/>
          <w:sz w:val="28"/>
          <w:szCs w:val="28"/>
        </w:rPr>
        <w:t xml:space="preserve"> значение «01.02.2023» по соответствующим кодам строк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561B232" w14:textId="77777777" w:rsidR="00E02F57" w:rsidRDefault="00E02F57" w:rsidP="00A620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граф</w:t>
      </w:r>
      <w:r w:rsidR="004C71E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9 указывается номер инвентаризационной комиссии (рабочей инвентаризационной комиссии): по коду строки 001 </w:t>
      </w:r>
      <w:r w:rsidR="00D9178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номер 1/01, по коду строки 002 </w:t>
      </w:r>
      <w:r w:rsidR="00D9178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номер 1/02, по коду строки 003 </w:t>
      </w:r>
      <w:r w:rsidR="00D9178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номер 2/00, по коду строки 004 </w:t>
      </w:r>
      <w:r w:rsidR="00D9178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номер 3/00. Указанные номера заполняются выбором инвентаризационных комиссий, </w:t>
      </w:r>
      <w:r w:rsidRPr="00E02F57">
        <w:rPr>
          <w:rFonts w:ascii="Times New Roman" w:hAnsi="Times New Roman" w:cs="Times New Roman"/>
          <w:sz w:val="28"/>
          <w:szCs w:val="28"/>
        </w:rPr>
        <w:t>состав которых определен Разделом 2 Решения (ф.</w:t>
      </w:r>
      <w:r w:rsidR="00DF3492">
        <w:rPr>
          <w:rFonts w:ascii="Times New Roman" w:hAnsi="Times New Roman" w:cs="Times New Roman"/>
          <w:sz w:val="28"/>
          <w:szCs w:val="28"/>
        </w:rPr>
        <w:t> </w:t>
      </w:r>
      <w:r w:rsidRPr="00E02F57">
        <w:rPr>
          <w:rFonts w:ascii="Times New Roman" w:hAnsi="Times New Roman" w:cs="Times New Roman"/>
          <w:sz w:val="28"/>
          <w:szCs w:val="28"/>
        </w:rPr>
        <w:t>0510439)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FFDCFE1" w14:textId="77777777" w:rsidR="00945B52" w:rsidRDefault="00E02F57" w:rsidP="00A620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соответствующим кодам строк </w:t>
      </w:r>
      <w:r w:rsidRPr="00E02F57">
        <w:rPr>
          <w:rFonts w:ascii="Times New Roman" w:hAnsi="Times New Roman" w:cs="Times New Roman"/>
          <w:sz w:val="28"/>
          <w:szCs w:val="28"/>
        </w:rPr>
        <w:t>граф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02F57">
        <w:rPr>
          <w:rFonts w:ascii="Times New Roman" w:hAnsi="Times New Roman" w:cs="Times New Roman"/>
          <w:sz w:val="28"/>
          <w:szCs w:val="28"/>
        </w:rPr>
        <w:t xml:space="preserve"> 10 </w:t>
      </w:r>
      <w:r>
        <w:rPr>
          <w:rFonts w:ascii="Times New Roman" w:hAnsi="Times New Roman" w:cs="Times New Roman"/>
          <w:sz w:val="28"/>
          <w:szCs w:val="28"/>
        </w:rPr>
        <w:t>указываются места проведения инвентаризации: по коду строки 001 -</w:t>
      </w:r>
      <w:r w:rsidR="009D0C1B">
        <w:rPr>
          <w:rFonts w:ascii="Times New Roman" w:hAnsi="Times New Roman" w:cs="Times New Roman"/>
          <w:sz w:val="28"/>
          <w:szCs w:val="28"/>
        </w:rPr>
        <w:t xml:space="preserve"> </w:t>
      </w:r>
      <w:r w:rsidR="00945B52" w:rsidRPr="00945B52">
        <w:rPr>
          <w:rFonts w:ascii="Times New Roman" w:hAnsi="Times New Roman" w:cs="Times New Roman"/>
          <w:sz w:val="28"/>
          <w:szCs w:val="28"/>
        </w:rPr>
        <w:t>кабинет 22 административного здания</w:t>
      </w:r>
      <w:r w:rsidR="00945B52">
        <w:rPr>
          <w:rFonts w:ascii="Times New Roman" w:hAnsi="Times New Roman" w:cs="Times New Roman"/>
          <w:sz w:val="28"/>
          <w:szCs w:val="28"/>
        </w:rPr>
        <w:t>,</w:t>
      </w:r>
      <w:r w:rsidR="007338FF">
        <w:rPr>
          <w:rFonts w:ascii="Times New Roman" w:hAnsi="Times New Roman" w:cs="Times New Roman"/>
          <w:sz w:val="28"/>
          <w:szCs w:val="28"/>
        </w:rPr>
        <w:t xml:space="preserve"> по коду строки </w:t>
      </w:r>
      <w:r w:rsidR="00D91783">
        <w:rPr>
          <w:rFonts w:ascii="Times New Roman" w:hAnsi="Times New Roman" w:cs="Times New Roman"/>
          <w:sz w:val="28"/>
          <w:szCs w:val="28"/>
        </w:rPr>
        <w:t>-</w:t>
      </w:r>
      <w:r w:rsidR="007338FF">
        <w:rPr>
          <w:rFonts w:ascii="Times New Roman" w:hAnsi="Times New Roman" w:cs="Times New Roman"/>
          <w:sz w:val="28"/>
          <w:szCs w:val="28"/>
        </w:rPr>
        <w:t xml:space="preserve"> 002 -</w:t>
      </w:r>
      <w:r w:rsidR="00945B52">
        <w:rPr>
          <w:rFonts w:ascii="Times New Roman" w:hAnsi="Times New Roman" w:cs="Times New Roman"/>
          <w:sz w:val="28"/>
          <w:szCs w:val="28"/>
        </w:rPr>
        <w:t xml:space="preserve"> </w:t>
      </w:r>
      <w:r w:rsidR="00945B52" w:rsidRPr="00945B52">
        <w:rPr>
          <w:rFonts w:ascii="Times New Roman" w:hAnsi="Times New Roman" w:cs="Times New Roman"/>
          <w:sz w:val="28"/>
          <w:szCs w:val="28"/>
        </w:rPr>
        <w:t>кабинет 2</w:t>
      </w:r>
      <w:r w:rsidR="00945B52">
        <w:rPr>
          <w:rFonts w:ascii="Times New Roman" w:hAnsi="Times New Roman" w:cs="Times New Roman"/>
          <w:sz w:val="28"/>
          <w:szCs w:val="28"/>
        </w:rPr>
        <w:t>3</w:t>
      </w:r>
      <w:r w:rsidR="00945B52" w:rsidRPr="00945B52">
        <w:rPr>
          <w:rFonts w:ascii="Times New Roman" w:hAnsi="Times New Roman" w:cs="Times New Roman"/>
          <w:sz w:val="28"/>
          <w:szCs w:val="28"/>
        </w:rPr>
        <w:t xml:space="preserve"> административного здания</w:t>
      </w:r>
      <w:r w:rsidR="007338FF">
        <w:rPr>
          <w:rFonts w:ascii="Times New Roman" w:hAnsi="Times New Roman" w:cs="Times New Roman"/>
          <w:sz w:val="28"/>
          <w:szCs w:val="28"/>
        </w:rPr>
        <w:t xml:space="preserve">, по коду строки 003 - </w:t>
      </w:r>
      <w:r w:rsidR="00945B52" w:rsidRPr="00945B52">
        <w:rPr>
          <w:rFonts w:ascii="Times New Roman" w:hAnsi="Times New Roman" w:cs="Times New Roman"/>
          <w:sz w:val="28"/>
          <w:szCs w:val="28"/>
        </w:rPr>
        <w:t>этажи 1-4 административного здания</w:t>
      </w:r>
      <w:r w:rsidR="007338FF">
        <w:rPr>
          <w:rFonts w:ascii="Times New Roman" w:hAnsi="Times New Roman" w:cs="Times New Roman"/>
          <w:sz w:val="28"/>
          <w:szCs w:val="28"/>
        </w:rPr>
        <w:t xml:space="preserve">, по коду строки 004 - </w:t>
      </w:r>
      <w:r w:rsidR="007338FF" w:rsidRPr="007338FF">
        <w:rPr>
          <w:rFonts w:ascii="Times New Roman" w:hAnsi="Times New Roman" w:cs="Times New Roman"/>
          <w:sz w:val="28"/>
          <w:szCs w:val="28"/>
        </w:rPr>
        <w:t>этажи 1-4 административного здания</w:t>
      </w:r>
      <w:r w:rsidR="007338FF">
        <w:rPr>
          <w:rFonts w:ascii="Times New Roman" w:hAnsi="Times New Roman" w:cs="Times New Roman"/>
          <w:sz w:val="28"/>
          <w:szCs w:val="28"/>
        </w:rPr>
        <w:t>.</w:t>
      </w:r>
    </w:p>
    <w:p w14:paraId="171CA88F" w14:textId="77777777" w:rsidR="007338FF" w:rsidRDefault="00DF3492" w:rsidP="00A620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7338FF" w:rsidRPr="007338FF">
        <w:rPr>
          <w:rFonts w:ascii="Times New Roman" w:hAnsi="Times New Roman" w:cs="Times New Roman"/>
          <w:sz w:val="28"/>
          <w:szCs w:val="28"/>
        </w:rPr>
        <w:t>граф</w:t>
      </w:r>
      <w:r>
        <w:rPr>
          <w:rFonts w:ascii="Times New Roman" w:hAnsi="Times New Roman" w:cs="Times New Roman"/>
          <w:sz w:val="28"/>
          <w:szCs w:val="28"/>
        </w:rPr>
        <w:t>е</w:t>
      </w:r>
      <w:r w:rsidR="007338FF" w:rsidRPr="007338FF">
        <w:rPr>
          <w:rFonts w:ascii="Times New Roman" w:hAnsi="Times New Roman" w:cs="Times New Roman"/>
          <w:sz w:val="28"/>
          <w:szCs w:val="28"/>
        </w:rPr>
        <w:t xml:space="preserve"> 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38FF" w:rsidRPr="007338FF">
        <w:rPr>
          <w:rFonts w:ascii="Times New Roman" w:hAnsi="Times New Roman" w:cs="Times New Roman"/>
          <w:sz w:val="28"/>
          <w:szCs w:val="28"/>
        </w:rPr>
        <w:t>заполняется значением «</w:t>
      </w:r>
      <w:r w:rsidR="007338FF">
        <w:rPr>
          <w:rFonts w:ascii="Times New Roman" w:hAnsi="Times New Roman" w:cs="Times New Roman"/>
          <w:sz w:val="28"/>
          <w:szCs w:val="28"/>
        </w:rPr>
        <w:t>сплошная</w:t>
      </w:r>
      <w:r w:rsidR="007338FF" w:rsidRPr="007338FF">
        <w:rPr>
          <w:rFonts w:ascii="Times New Roman" w:hAnsi="Times New Roman" w:cs="Times New Roman"/>
          <w:sz w:val="28"/>
          <w:szCs w:val="28"/>
        </w:rPr>
        <w:t>»</w:t>
      </w:r>
      <w:r w:rsidR="0023681F">
        <w:rPr>
          <w:rFonts w:ascii="Times New Roman" w:hAnsi="Times New Roman" w:cs="Times New Roman"/>
          <w:sz w:val="28"/>
          <w:szCs w:val="28"/>
        </w:rPr>
        <w:t xml:space="preserve"> по соответствующим кодам строк.</w:t>
      </w:r>
    </w:p>
    <w:p w14:paraId="417B23CE" w14:textId="77777777" w:rsidR="007338FF" w:rsidRPr="007338FF" w:rsidRDefault="007338FF" w:rsidP="00A620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8FF">
        <w:rPr>
          <w:rFonts w:ascii="Times New Roman" w:hAnsi="Times New Roman" w:cs="Times New Roman"/>
          <w:sz w:val="28"/>
          <w:szCs w:val="28"/>
        </w:rPr>
        <w:t>Заполнение Раздела 2 Решения (ф. 0510439):</w:t>
      </w:r>
    </w:p>
    <w:p w14:paraId="2C1975F8" w14:textId="77777777" w:rsidR="007338FF" w:rsidRDefault="007338FF" w:rsidP="00A620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8FF">
        <w:rPr>
          <w:rFonts w:ascii="Times New Roman" w:hAnsi="Times New Roman" w:cs="Times New Roman"/>
          <w:sz w:val="28"/>
          <w:szCs w:val="28"/>
        </w:rPr>
        <w:t xml:space="preserve">строка «Акты, определяющие состав комиссии» </w:t>
      </w:r>
      <w:r w:rsidR="00C002DF">
        <w:rPr>
          <w:rFonts w:ascii="Times New Roman" w:hAnsi="Times New Roman" w:cs="Times New Roman"/>
          <w:sz w:val="28"/>
          <w:szCs w:val="28"/>
        </w:rPr>
        <w:t xml:space="preserve">заголовочной части </w:t>
      </w:r>
      <w:r w:rsidR="00913F2F">
        <w:rPr>
          <w:rFonts w:ascii="Times New Roman" w:hAnsi="Times New Roman" w:cs="Times New Roman"/>
          <w:sz w:val="28"/>
          <w:szCs w:val="28"/>
        </w:rPr>
        <w:t>п</w:t>
      </w:r>
      <w:r w:rsidRPr="007338FF">
        <w:rPr>
          <w:rFonts w:ascii="Times New Roman" w:hAnsi="Times New Roman" w:cs="Times New Roman"/>
          <w:sz w:val="28"/>
          <w:szCs w:val="28"/>
        </w:rPr>
        <w:t xml:space="preserve">одраздела 2.1 </w:t>
      </w:r>
      <w:r>
        <w:rPr>
          <w:rFonts w:ascii="Times New Roman" w:hAnsi="Times New Roman" w:cs="Times New Roman"/>
          <w:sz w:val="28"/>
          <w:szCs w:val="28"/>
        </w:rPr>
        <w:t>имеет значение -</w:t>
      </w:r>
      <w:r w:rsidR="00622918">
        <w:rPr>
          <w:rFonts w:ascii="Times New Roman" w:hAnsi="Times New Roman" w:cs="Times New Roman"/>
          <w:sz w:val="28"/>
          <w:szCs w:val="28"/>
        </w:rPr>
        <w:t xml:space="preserve"> приказ № 25 от 20.12.2022</w:t>
      </w:r>
      <w:r w:rsidR="00C002DF">
        <w:rPr>
          <w:rFonts w:ascii="Times New Roman" w:hAnsi="Times New Roman" w:cs="Times New Roman"/>
          <w:sz w:val="28"/>
          <w:szCs w:val="28"/>
        </w:rPr>
        <w:t>;</w:t>
      </w:r>
      <w:r w:rsidR="0062291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7CF86A7" w14:textId="77777777" w:rsidR="00C002DF" w:rsidRDefault="00BA6D7D" w:rsidP="00A620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графа 2 подраздела 2.1</w:t>
      </w:r>
      <w:r w:rsidR="007338FF">
        <w:rPr>
          <w:rFonts w:ascii="Times New Roman" w:hAnsi="Times New Roman" w:cs="Times New Roman"/>
          <w:sz w:val="28"/>
          <w:szCs w:val="28"/>
        </w:rPr>
        <w:t xml:space="preserve"> имеет значение «постоянно действующая» по соответствующим кодам строк</w:t>
      </w:r>
      <w:r w:rsidR="0023681F">
        <w:rPr>
          <w:rFonts w:ascii="Times New Roman" w:hAnsi="Times New Roman" w:cs="Times New Roman"/>
          <w:sz w:val="28"/>
          <w:szCs w:val="28"/>
        </w:rPr>
        <w:t>;</w:t>
      </w:r>
    </w:p>
    <w:p w14:paraId="1F6DB386" w14:textId="77777777" w:rsidR="00BA6D7D" w:rsidRDefault="0023681F" w:rsidP="00A620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="00C002DF" w:rsidRPr="00C002DF">
        <w:rPr>
          <w:rFonts w:ascii="Times New Roman" w:hAnsi="Times New Roman" w:cs="Times New Roman"/>
          <w:sz w:val="28"/>
          <w:szCs w:val="28"/>
        </w:rPr>
        <w:t>граф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C002DF" w:rsidRPr="00C002DF">
        <w:rPr>
          <w:rFonts w:ascii="Times New Roman" w:hAnsi="Times New Roman" w:cs="Times New Roman"/>
          <w:sz w:val="28"/>
          <w:szCs w:val="28"/>
        </w:rPr>
        <w:t xml:space="preserve"> 3 - 5 </w:t>
      </w:r>
      <w:r w:rsidR="00913F2F">
        <w:rPr>
          <w:rFonts w:ascii="Times New Roman" w:hAnsi="Times New Roman" w:cs="Times New Roman"/>
          <w:sz w:val="28"/>
          <w:szCs w:val="28"/>
        </w:rPr>
        <w:t>п</w:t>
      </w:r>
      <w:r w:rsidR="00C002DF" w:rsidRPr="00C002DF">
        <w:rPr>
          <w:rFonts w:ascii="Times New Roman" w:hAnsi="Times New Roman" w:cs="Times New Roman"/>
          <w:sz w:val="28"/>
          <w:szCs w:val="28"/>
        </w:rPr>
        <w:t>одраздела 2.1</w:t>
      </w:r>
      <w:r>
        <w:rPr>
          <w:rFonts w:ascii="Times New Roman" w:hAnsi="Times New Roman" w:cs="Times New Roman"/>
          <w:sz w:val="28"/>
          <w:szCs w:val="28"/>
        </w:rPr>
        <w:t xml:space="preserve"> из соответствующих справочников </w:t>
      </w:r>
      <w:r w:rsidR="00DC1B8F">
        <w:rPr>
          <w:rFonts w:ascii="Times New Roman" w:hAnsi="Times New Roman" w:cs="Times New Roman"/>
          <w:sz w:val="28"/>
          <w:szCs w:val="28"/>
        </w:rPr>
        <w:t>выбирается</w:t>
      </w:r>
      <w:r>
        <w:rPr>
          <w:rFonts w:ascii="Times New Roman" w:hAnsi="Times New Roman" w:cs="Times New Roman"/>
          <w:sz w:val="28"/>
          <w:szCs w:val="28"/>
        </w:rPr>
        <w:t xml:space="preserve"> информация о составе комиссии: статус члена комиссии, его фамилия, имя, отчество (при наличии) и должность</w:t>
      </w:r>
      <w:r w:rsidR="00C002DF" w:rsidRPr="00C002DF">
        <w:rPr>
          <w:rFonts w:ascii="Times New Roman" w:hAnsi="Times New Roman" w:cs="Times New Roman"/>
          <w:sz w:val="28"/>
          <w:szCs w:val="28"/>
        </w:rPr>
        <w:t xml:space="preserve"> </w:t>
      </w:r>
      <w:r w:rsidR="00BA6D7D">
        <w:rPr>
          <w:rFonts w:ascii="Times New Roman" w:hAnsi="Times New Roman" w:cs="Times New Roman"/>
          <w:sz w:val="28"/>
          <w:szCs w:val="28"/>
        </w:rPr>
        <w:t>по соответствующим кодам строк</w:t>
      </w:r>
      <w:r w:rsidR="00C002DF">
        <w:rPr>
          <w:rFonts w:ascii="Times New Roman" w:hAnsi="Times New Roman" w:cs="Times New Roman"/>
          <w:sz w:val="28"/>
          <w:szCs w:val="28"/>
        </w:rPr>
        <w:t>.</w:t>
      </w:r>
    </w:p>
    <w:p w14:paraId="4E8CE303" w14:textId="77777777" w:rsidR="00C002DF" w:rsidRDefault="00C002DF" w:rsidP="00A620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DF">
        <w:rPr>
          <w:rFonts w:ascii="Times New Roman" w:hAnsi="Times New Roman" w:cs="Times New Roman"/>
          <w:sz w:val="28"/>
          <w:szCs w:val="28"/>
        </w:rPr>
        <w:t>В рамках инвентаризационной комиссии № 1 создано две рабо</w:t>
      </w:r>
      <w:r>
        <w:rPr>
          <w:rFonts w:ascii="Times New Roman" w:hAnsi="Times New Roman" w:cs="Times New Roman"/>
          <w:sz w:val="28"/>
          <w:szCs w:val="28"/>
        </w:rPr>
        <w:t xml:space="preserve">чие инвентаризационные комиссии, номера которых указаны в </w:t>
      </w:r>
      <w:r w:rsidR="00CA7A56">
        <w:rPr>
          <w:rFonts w:ascii="Times New Roman" w:hAnsi="Times New Roman" w:cs="Times New Roman"/>
          <w:sz w:val="28"/>
          <w:szCs w:val="28"/>
        </w:rPr>
        <w:t>граф</w:t>
      </w:r>
      <w:r>
        <w:rPr>
          <w:rFonts w:ascii="Times New Roman" w:hAnsi="Times New Roman" w:cs="Times New Roman"/>
          <w:sz w:val="28"/>
          <w:szCs w:val="28"/>
        </w:rPr>
        <w:t>е</w:t>
      </w:r>
      <w:r w:rsidR="00CA7A56">
        <w:rPr>
          <w:rFonts w:ascii="Times New Roman" w:hAnsi="Times New Roman" w:cs="Times New Roman"/>
          <w:sz w:val="28"/>
          <w:szCs w:val="28"/>
        </w:rPr>
        <w:t xml:space="preserve"> 6 </w:t>
      </w:r>
      <w:r w:rsidR="00913F2F">
        <w:rPr>
          <w:rFonts w:ascii="Times New Roman" w:hAnsi="Times New Roman" w:cs="Times New Roman"/>
          <w:sz w:val="28"/>
          <w:szCs w:val="28"/>
        </w:rPr>
        <w:t>п</w:t>
      </w:r>
      <w:r w:rsidR="00CA7A56" w:rsidRPr="00CA7A56">
        <w:rPr>
          <w:rFonts w:ascii="Times New Roman" w:hAnsi="Times New Roman" w:cs="Times New Roman"/>
          <w:sz w:val="28"/>
          <w:szCs w:val="28"/>
        </w:rPr>
        <w:t>одраздела 2.1</w:t>
      </w:r>
      <w:r>
        <w:rPr>
          <w:rFonts w:ascii="Times New Roman" w:hAnsi="Times New Roman" w:cs="Times New Roman"/>
          <w:sz w:val="28"/>
          <w:szCs w:val="28"/>
        </w:rPr>
        <w:t xml:space="preserve">: номер 01 - для кодов строк 001 </w:t>
      </w:r>
      <w:r w:rsidR="00D9178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003, номер 02 - для кодов строк 004 </w:t>
      </w:r>
      <w:r w:rsidR="00D9178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006. </w:t>
      </w:r>
    </w:p>
    <w:p w14:paraId="0DEDC0EF" w14:textId="77777777" w:rsidR="00C002DF" w:rsidRDefault="00CA7A56" w:rsidP="00A620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Подразделы 2.2 и 2.3 </w:t>
      </w:r>
      <w:r w:rsidRPr="00CA7A56">
        <w:rPr>
          <w:rFonts w:ascii="Times New Roman" w:hAnsi="Times New Roman" w:cs="Times New Roman"/>
          <w:sz w:val="28"/>
          <w:szCs w:val="28"/>
        </w:rPr>
        <w:t>Раздела 2 Решения (ф. 0510439)</w:t>
      </w:r>
      <w:r>
        <w:rPr>
          <w:rFonts w:ascii="Times New Roman" w:hAnsi="Times New Roman" w:cs="Times New Roman"/>
          <w:sz w:val="28"/>
          <w:szCs w:val="28"/>
        </w:rPr>
        <w:t xml:space="preserve"> заполняются аналогично </w:t>
      </w:r>
      <w:r w:rsidR="00913F2F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одразделу 2.1 </w:t>
      </w:r>
      <w:r w:rsidRPr="00CA7A56">
        <w:rPr>
          <w:rFonts w:ascii="Times New Roman" w:hAnsi="Times New Roman" w:cs="Times New Roman"/>
          <w:sz w:val="28"/>
          <w:szCs w:val="28"/>
        </w:rPr>
        <w:t>Раздела 2 Решения (ф. 0510439)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50F584E" w14:textId="77777777" w:rsidR="0043280D" w:rsidRDefault="00CA7A56" w:rsidP="00A620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Исключение составляет заполнение графы 2 </w:t>
      </w:r>
      <w:r w:rsidRPr="00CA7A56">
        <w:rPr>
          <w:rFonts w:ascii="Times New Roman" w:hAnsi="Times New Roman" w:cs="Times New Roman"/>
          <w:sz w:val="28"/>
          <w:szCs w:val="28"/>
        </w:rPr>
        <w:t>«Вид комиссии (постоянно действующая / временная) подраздела 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A7A56">
        <w:rPr>
          <w:rFonts w:ascii="Times New Roman" w:hAnsi="Times New Roman" w:cs="Times New Roman"/>
          <w:sz w:val="28"/>
          <w:szCs w:val="28"/>
        </w:rPr>
        <w:t xml:space="preserve"> Раздела 2 Решения (ф. 0510439)</w:t>
      </w:r>
      <w:r>
        <w:rPr>
          <w:rFonts w:ascii="Times New Roman" w:hAnsi="Times New Roman" w:cs="Times New Roman"/>
          <w:sz w:val="28"/>
          <w:szCs w:val="28"/>
        </w:rPr>
        <w:t xml:space="preserve">, которая заполняется значением </w:t>
      </w:r>
      <w:r w:rsidR="00BD3196">
        <w:rPr>
          <w:rFonts w:ascii="Times New Roman" w:hAnsi="Times New Roman" w:cs="Times New Roman"/>
          <w:sz w:val="28"/>
          <w:szCs w:val="28"/>
        </w:rPr>
        <w:t xml:space="preserve">«временная» по </w:t>
      </w:r>
      <w:r w:rsidR="00C002DF">
        <w:rPr>
          <w:rFonts w:ascii="Times New Roman" w:hAnsi="Times New Roman" w:cs="Times New Roman"/>
          <w:sz w:val="28"/>
          <w:szCs w:val="28"/>
        </w:rPr>
        <w:t>соответствующим</w:t>
      </w:r>
      <w:r w:rsidR="00BD3196">
        <w:rPr>
          <w:rFonts w:ascii="Times New Roman" w:hAnsi="Times New Roman" w:cs="Times New Roman"/>
          <w:sz w:val="28"/>
          <w:szCs w:val="28"/>
        </w:rPr>
        <w:t xml:space="preserve"> кодам строк, так как </w:t>
      </w:r>
      <w:r w:rsidR="00C002DF">
        <w:rPr>
          <w:rFonts w:ascii="Times New Roman" w:hAnsi="Times New Roman" w:cs="Times New Roman"/>
          <w:sz w:val="28"/>
          <w:szCs w:val="28"/>
        </w:rPr>
        <w:t xml:space="preserve">инвентаризационная комиссия создана настоящим Решением (ф. 0510439). </w:t>
      </w:r>
    </w:p>
    <w:p w14:paraId="68BB8D1D" w14:textId="77777777" w:rsidR="002915F9" w:rsidRDefault="00BD3196" w:rsidP="00A620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196">
        <w:rPr>
          <w:rFonts w:ascii="Times New Roman" w:hAnsi="Times New Roman" w:cs="Times New Roman"/>
          <w:sz w:val="28"/>
          <w:szCs w:val="28"/>
        </w:rPr>
        <w:t>Решение (ф. 05104</w:t>
      </w:r>
      <w:r>
        <w:rPr>
          <w:rFonts w:ascii="Times New Roman" w:hAnsi="Times New Roman" w:cs="Times New Roman"/>
          <w:sz w:val="28"/>
          <w:szCs w:val="28"/>
        </w:rPr>
        <w:t>39</w:t>
      </w:r>
      <w:r w:rsidRPr="00BD3196">
        <w:rPr>
          <w:rFonts w:ascii="Times New Roman" w:hAnsi="Times New Roman" w:cs="Times New Roman"/>
          <w:sz w:val="28"/>
          <w:szCs w:val="28"/>
        </w:rPr>
        <w:t xml:space="preserve">) подписывается ответственным исполнителем </w:t>
      </w:r>
      <w:r w:rsidR="0043280D">
        <w:rPr>
          <w:rFonts w:ascii="Times New Roman" w:hAnsi="Times New Roman" w:cs="Times New Roman"/>
          <w:sz w:val="28"/>
          <w:szCs w:val="28"/>
        </w:rPr>
        <w:t xml:space="preserve">простой </w:t>
      </w:r>
      <w:r w:rsidRPr="00BD3196">
        <w:rPr>
          <w:rFonts w:ascii="Times New Roman" w:hAnsi="Times New Roman" w:cs="Times New Roman"/>
          <w:sz w:val="28"/>
          <w:szCs w:val="28"/>
        </w:rPr>
        <w:t xml:space="preserve">ЭП, </w:t>
      </w:r>
      <w:r>
        <w:rPr>
          <w:rFonts w:ascii="Times New Roman" w:hAnsi="Times New Roman" w:cs="Times New Roman"/>
          <w:sz w:val="28"/>
          <w:szCs w:val="28"/>
        </w:rPr>
        <w:t xml:space="preserve">согласовывается </w:t>
      </w:r>
      <w:r w:rsidR="002915F9">
        <w:rPr>
          <w:rFonts w:ascii="Times New Roman" w:hAnsi="Times New Roman" w:cs="Times New Roman"/>
          <w:sz w:val="28"/>
          <w:szCs w:val="28"/>
        </w:rPr>
        <w:t xml:space="preserve">в листе согласования </w:t>
      </w:r>
      <w:r w:rsidR="009A362F">
        <w:rPr>
          <w:rFonts w:ascii="Times New Roman" w:hAnsi="Times New Roman" w:cs="Times New Roman"/>
          <w:sz w:val="28"/>
          <w:szCs w:val="28"/>
        </w:rPr>
        <w:t>уполномоченными должностными лицами</w:t>
      </w:r>
      <w:r w:rsidR="002915F9">
        <w:rPr>
          <w:rFonts w:ascii="Times New Roman" w:hAnsi="Times New Roman" w:cs="Times New Roman"/>
          <w:sz w:val="28"/>
          <w:szCs w:val="28"/>
        </w:rPr>
        <w:t xml:space="preserve"> </w:t>
      </w:r>
      <w:r w:rsidR="0043280D">
        <w:rPr>
          <w:rFonts w:ascii="Times New Roman" w:hAnsi="Times New Roman" w:cs="Times New Roman"/>
          <w:sz w:val="28"/>
          <w:szCs w:val="28"/>
        </w:rPr>
        <w:t xml:space="preserve">простой </w:t>
      </w:r>
      <w:r w:rsidRPr="00BD3196">
        <w:rPr>
          <w:rFonts w:ascii="Times New Roman" w:hAnsi="Times New Roman" w:cs="Times New Roman"/>
          <w:sz w:val="28"/>
          <w:szCs w:val="28"/>
        </w:rPr>
        <w:t xml:space="preserve">ЭП, </w:t>
      </w:r>
      <w:r w:rsidR="002915F9" w:rsidRPr="002915F9">
        <w:rPr>
          <w:rFonts w:ascii="Times New Roman" w:hAnsi="Times New Roman" w:cs="Times New Roman"/>
          <w:sz w:val="28"/>
          <w:szCs w:val="28"/>
        </w:rPr>
        <w:t>утверждается руководителем учреждения (или уполномоченным им лицо) и подписывается ЭЦП</w:t>
      </w:r>
      <w:r w:rsidR="002915F9">
        <w:rPr>
          <w:rFonts w:ascii="Times New Roman" w:hAnsi="Times New Roman" w:cs="Times New Roman"/>
          <w:sz w:val="28"/>
          <w:szCs w:val="28"/>
        </w:rPr>
        <w:t>. Ч</w:t>
      </w:r>
      <w:r w:rsidR="002915F9" w:rsidRPr="002915F9">
        <w:rPr>
          <w:rFonts w:ascii="Times New Roman" w:hAnsi="Times New Roman" w:cs="Times New Roman"/>
          <w:sz w:val="28"/>
          <w:szCs w:val="28"/>
        </w:rPr>
        <w:t>лен</w:t>
      </w:r>
      <w:r w:rsidR="002915F9">
        <w:rPr>
          <w:rFonts w:ascii="Times New Roman" w:hAnsi="Times New Roman" w:cs="Times New Roman"/>
          <w:sz w:val="28"/>
          <w:szCs w:val="28"/>
        </w:rPr>
        <w:t>ы</w:t>
      </w:r>
      <w:r w:rsidR="002915F9" w:rsidRPr="002915F9">
        <w:rPr>
          <w:rFonts w:ascii="Times New Roman" w:hAnsi="Times New Roman" w:cs="Times New Roman"/>
          <w:sz w:val="28"/>
          <w:szCs w:val="28"/>
        </w:rPr>
        <w:t xml:space="preserve"> инвентаризационной комиссии (рабочей инвентаризационной комиссии)</w:t>
      </w:r>
      <w:r w:rsidR="002915F9">
        <w:rPr>
          <w:rFonts w:ascii="Times New Roman" w:hAnsi="Times New Roman" w:cs="Times New Roman"/>
          <w:sz w:val="28"/>
          <w:szCs w:val="28"/>
        </w:rPr>
        <w:t xml:space="preserve">, ответственные лица, а также лицо, ответственное за ведение бухгалтерского учета, осуществляют ознакомление с Решением (ф. 0510439) в листе ознакомления с применением </w:t>
      </w:r>
      <w:r w:rsidR="0043280D">
        <w:rPr>
          <w:rFonts w:ascii="Times New Roman" w:hAnsi="Times New Roman" w:cs="Times New Roman"/>
          <w:sz w:val="28"/>
          <w:szCs w:val="28"/>
        </w:rPr>
        <w:t xml:space="preserve">простой </w:t>
      </w:r>
      <w:r w:rsidR="002915F9">
        <w:rPr>
          <w:rFonts w:ascii="Times New Roman" w:hAnsi="Times New Roman" w:cs="Times New Roman"/>
          <w:sz w:val="28"/>
          <w:szCs w:val="28"/>
        </w:rPr>
        <w:t>ЭП.</w:t>
      </w:r>
    </w:p>
    <w:sectPr w:rsidR="002915F9" w:rsidSect="006C7727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9203C4" w14:textId="77777777" w:rsidR="008F1A39" w:rsidRDefault="008F1A39" w:rsidP="00E165CE">
      <w:pPr>
        <w:spacing w:after="0" w:line="240" w:lineRule="auto"/>
      </w:pPr>
      <w:r>
        <w:separator/>
      </w:r>
    </w:p>
  </w:endnote>
  <w:endnote w:type="continuationSeparator" w:id="0">
    <w:p w14:paraId="74541E19" w14:textId="77777777" w:rsidR="008F1A39" w:rsidRDefault="008F1A39" w:rsidP="00E16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6A44B1" w14:textId="77777777" w:rsidR="008F1A39" w:rsidRDefault="008F1A39" w:rsidP="00E165CE">
      <w:pPr>
        <w:spacing w:after="0" w:line="240" w:lineRule="auto"/>
      </w:pPr>
      <w:r>
        <w:separator/>
      </w:r>
    </w:p>
  </w:footnote>
  <w:footnote w:type="continuationSeparator" w:id="0">
    <w:p w14:paraId="24CDF713" w14:textId="77777777" w:rsidR="008F1A39" w:rsidRDefault="008F1A39" w:rsidP="00E165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5137315"/>
      <w:docPartObj>
        <w:docPartGallery w:val="Page Numbers (Top of Page)"/>
        <w:docPartUnique/>
      </w:docPartObj>
    </w:sdtPr>
    <w:sdtEndPr/>
    <w:sdtContent>
      <w:p w14:paraId="74AA700E" w14:textId="3026245D" w:rsidR="00945E3D" w:rsidRDefault="00945E3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136F">
          <w:rPr>
            <w:noProof/>
          </w:rPr>
          <w:t>2</w:t>
        </w:r>
        <w:r>
          <w:fldChar w:fldCharType="end"/>
        </w:r>
      </w:p>
    </w:sdtContent>
  </w:sdt>
  <w:p w14:paraId="4999CD09" w14:textId="77777777" w:rsidR="00945E3D" w:rsidRDefault="00945E3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8162A"/>
    <w:multiLevelType w:val="hybridMultilevel"/>
    <w:tmpl w:val="E4B81AAA"/>
    <w:lvl w:ilvl="0" w:tplc="F6EEC5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B6A17EF"/>
    <w:multiLevelType w:val="hybridMultilevel"/>
    <w:tmpl w:val="CAEC6E70"/>
    <w:lvl w:ilvl="0" w:tplc="50CE5F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4DE"/>
    <w:rsid w:val="000000E1"/>
    <w:rsid w:val="00004180"/>
    <w:rsid w:val="000044AB"/>
    <w:rsid w:val="000058B0"/>
    <w:rsid w:val="00011BC6"/>
    <w:rsid w:val="00013602"/>
    <w:rsid w:val="000148A7"/>
    <w:rsid w:val="00015A2C"/>
    <w:rsid w:val="00015E07"/>
    <w:rsid w:val="00022059"/>
    <w:rsid w:val="00024AB1"/>
    <w:rsid w:val="0002684C"/>
    <w:rsid w:val="0002768F"/>
    <w:rsid w:val="00030866"/>
    <w:rsid w:val="00030A80"/>
    <w:rsid w:val="000348DE"/>
    <w:rsid w:val="000359DE"/>
    <w:rsid w:val="00036414"/>
    <w:rsid w:val="0003745A"/>
    <w:rsid w:val="000452EE"/>
    <w:rsid w:val="0004695A"/>
    <w:rsid w:val="00051AAF"/>
    <w:rsid w:val="000526DD"/>
    <w:rsid w:val="000535D4"/>
    <w:rsid w:val="0005580B"/>
    <w:rsid w:val="000701A6"/>
    <w:rsid w:val="000701CF"/>
    <w:rsid w:val="000708D9"/>
    <w:rsid w:val="000726C8"/>
    <w:rsid w:val="000727D8"/>
    <w:rsid w:val="00082E2C"/>
    <w:rsid w:val="00083B88"/>
    <w:rsid w:val="00084C6A"/>
    <w:rsid w:val="00086DF2"/>
    <w:rsid w:val="000900CF"/>
    <w:rsid w:val="00090ADF"/>
    <w:rsid w:val="0009658C"/>
    <w:rsid w:val="000A3265"/>
    <w:rsid w:val="000A3FD4"/>
    <w:rsid w:val="000A53A2"/>
    <w:rsid w:val="000B591D"/>
    <w:rsid w:val="000B5B6C"/>
    <w:rsid w:val="000C2328"/>
    <w:rsid w:val="000C25B0"/>
    <w:rsid w:val="000C3EC4"/>
    <w:rsid w:val="000C56D6"/>
    <w:rsid w:val="000C5C30"/>
    <w:rsid w:val="000C5FFD"/>
    <w:rsid w:val="000C63CC"/>
    <w:rsid w:val="000C76E5"/>
    <w:rsid w:val="000D27EB"/>
    <w:rsid w:val="000D4785"/>
    <w:rsid w:val="000D7185"/>
    <w:rsid w:val="000E024B"/>
    <w:rsid w:val="000F0D6E"/>
    <w:rsid w:val="000F4AD9"/>
    <w:rsid w:val="000F4DD3"/>
    <w:rsid w:val="00102CE4"/>
    <w:rsid w:val="0011149B"/>
    <w:rsid w:val="00115CE5"/>
    <w:rsid w:val="001204E9"/>
    <w:rsid w:val="001218F8"/>
    <w:rsid w:val="00124557"/>
    <w:rsid w:val="001259B0"/>
    <w:rsid w:val="00126FC4"/>
    <w:rsid w:val="001276D5"/>
    <w:rsid w:val="0013216F"/>
    <w:rsid w:val="001360B5"/>
    <w:rsid w:val="00141610"/>
    <w:rsid w:val="001420F0"/>
    <w:rsid w:val="001422DB"/>
    <w:rsid w:val="00142544"/>
    <w:rsid w:val="001511F0"/>
    <w:rsid w:val="00152F8E"/>
    <w:rsid w:val="001536F7"/>
    <w:rsid w:val="001542AC"/>
    <w:rsid w:val="001547EA"/>
    <w:rsid w:val="001559A1"/>
    <w:rsid w:val="00157A7A"/>
    <w:rsid w:val="00162222"/>
    <w:rsid w:val="00162B04"/>
    <w:rsid w:val="00162CA6"/>
    <w:rsid w:val="001632F0"/>
    <w:rsid w:val="00163AB6"/>
    <w:rsid w:val="001664D0"/>
    <w:rsid w:val="001672E3"/>
    <w:rsid w:val="00171156"/>
    <w:rsid w:val="001714BA"/>
    <w:rsid w:val="001737D0"/>
    <w:rsid w:val="0017453F"/>
    <w:rsid w:val="00174E0A"/>
    <w:rsid w:val="0018381C"/>
    <w:rsid w:val="00184591"/>
    <w:rsid w:val="0018546C"/>
    <w:rsid w:val="00185A1E"/>
    <w:rsid w:val="001914CA"/>
    <w:rsid w:val="0019196A"/>
    <w:rsid w:val="00194A4E"/>
    <w:rsid w:val="00194FC8"/>
    <w:rsid w:val="001959B0"/>
    <w:rsid w:val="001A1D25"/>
    <w:rsid w:val="001A39E2"/>
    <w:rsid w:val="001A461F"/>
    <w:rsid w:val="001A476B"/>
    <w:rsid w:val="001A6316"/>
    <w:rsid w:val="001B35A7"/>
    <w:rsid w:val="001B4DF8"/>
    <w:rsid w:val="001B5B13"/>
    <w:rsid w:val="001B5F10"/>
    <w:rsid w:val="001C2F4C"/>
    <w:rsid w:val="001D09B4"/>
    <w:rsid w:val="001D0D58"/>
    <w:rsid w:val="001D1E64"/>
    <w:rsid w:val="001D3437"/>
    <w:rsid w:val="001D3F40"/>
    <w:rsid w:val="001E0F2E"/>
    <w:rsid w:val="001E3368"/>
    <w:rsid w:val="001E3F03"/>
    <w:rsid w:val="001E71FA"/>
    <w:rsid w:val="001F1BF3"/>
    <w:rsid w:val="001F23DD"/>
    <w:rsid w:val="001F314B"/>
    <w:rsid w:val="001F7520"/>
    <w:rsid w:val="00200F19"/>
    <w:rsid w:val="00202094"/>
    <w:rsid w:val="002034A0"/>
    <w:rsid w:val="00210D2E"/>
    <w:rsid w:val="002138BC"/>
    <w:rsid w:val="00220190"/>
    <w:rsid w:val="00222D6A"/>
    <w:rsid w:val="00224BFF"/>
    <w:rsid w:val="0022678B"/>
    <w:rsid w:val="00230F2A"/>
    <w:rsid w:val="00231326"/>
    <w:rsid w:val="00231C78"/>
    <w:rsid w:val="00232244"/>
    <w:rsid w:val="0023681F"/>
    <w:rsid w:val="00245421"/>
    <w:rsid w:val="00247746"/>
    <w:rsid w:val="00250EDA"/>
    <w:rsid w:val="00257B82"/>
    <w:rsid w:val="00264241"/>
    <w:rsid w:val="0026556C"/>
    <w:rsid w:val="00270D4E"/>
    <w:rsid w:val="00271BBA"/>
    <w:rsid w:val="00272D3B"/>
    <w:rsid w:val="00273145"/>
    <w:rsid w:val="00273873"/>
    <w:rsid w:val="00274796"/>
    <w:rsid w:val="0027532B"/>
    <w:rsid w:val="002760B9"/>
    <w:rsid w:val="00281C60"/>
    <w:rsid w:val="00283375"/>
    <w:rsid w:val="00283BEE"/>
    <w:rsid w:val="00285A1E"/>
    <w:rsid w:val="00286B59"/>
    <w:rsid w:val="00287549"/>
    <w:rsid w:val="00291074"/>
    <w:rsid w:val="002915F9"/>
    <w:rsid w:val="00294D19"/>
    <w:rsid w:val="00296EDD"/>
    <w:rsid w:val="002A0A79"/>
    <w:rsid w:val="002A37FD"/>
    <w:rsid w:val="002A4B2C"/>
    <w:rsid w:val="002B31D4"/>
    <w:rsid w:val="002B3EC0"/>
    <w:rsid w:val="002C2186"/>
    <w:rsid w:val="002C2952"/>
    <w:rsid w:val="002C2962"/>
    <w:rsid w:val="002C416F"/>
    <w:rsid w:val="002C568E"/>
    <w:rsid w:val="002D063A"/>
    <w:rsid w:val="002D1DC8"/>
    <w:rsid w:val="002D4EAE"/>
    <w:rsid w:val="002D560E"/>
    <w:rsid w:val="002E4271"/>
    <w:rsid w:val="002E7397"/>
    <w:rsid w:val="002E762B"/>
    <w:rsid w:val="002F03E9"/>
    <w:rsid w:val="002F1C3C"/>
    <w:rsid w:val="002F1C9C"/>
    <w:rsid w:val="002F1D9B"/>
    <w:rsid w:val="002F393C"/>
    <w:rsid w:val="002F43BF"/>
    <w:rsid w:val="002F604E"/>
    <w:rsid w:val="002F74F5"/>
    <w:rsid w:val="00301159"/>
    <w:rsid w:val="0030144D"/>
    <w:rsid w:val="00302C8B"/>
    <w:rsid w:val="003042BD"/>
    <w:rsid w:val="00304D8A"/>
    <w:rsid w:val="003104DE"/>
    <w:rsid w:val="00310D0A"/>
    <w:rsid w:val="00311631"/>
    <w:rsid w:val="00312601"/>
    <w:rsid w:val="003172B3"/>
    <w:rsid w:val="003173DE"/>
    <w:rsid w:val="00320DCC"/>
    <w:rsid w:val="00327A98"/>
    <w:rsid w:val="00330680"/>
    <w:rsid w:val="00332142"/>
    <w:rsid w:val="0033266A"/>
    <w:rsid w:val="0033283B"/>
    <w:rsid w:val="00333891"/>
    <w:rsid w:val="00335F19"/>
    <w:rsid w:val="0034004E"/>
    <w:rsid w:val="00351E84"/>
    <w:rsid w:val="00353F13"/>
    <w:rsid w:val="003550B6"/>
    <w:rsid w:val="00356F04"/>
    <w:rsid w:val="003576BF"/>
    <w:rsid w:val="00360A01"/>
    <w:rsid w:val="00360DAA"/>
    <w:rsid w:val="003626AA"/>
    <w:rsid w:val="0036739B"/>
    <w:rsid w:val="0038354B"/>
    <w:rsid w:val="0038728C"/>
    <w:rsid w:val="00390A7C"/>
    <w:rsid w:val="00391321"/>
    <w:rsid w:val="00391D0E"/>
    <w:rsid w:val="003920A7"/>
    <w:rsid w:val="00392832"/>
    <w:rsid w:val="003A1584"/>
    <w:rsid w:val="003A23EF"/>
    <w:rsid w:val="003A6113"/>
    <w:rsid w:val="003A7BE7"/>
    <w:rsid w:val="003B2A3F"/>
    <w:rsid w:val="003B36E2"/>
    <w:rsid w:val="003B45FC"/>
    <w:rsid w:val="003B4BF5"/>
    <w:rsid w:val="003B5A79"/>
    <w:rsid w:val="003B685F"/>
    <w:rsid w:val="003C12CA"/>
    <w:rsid w:val="003C32CC"/>
    <w:rsid w:val="003D010F"/>
    <w:rsid w:val="003D6F13"/>
    <w:rsid w:val="003D7587"/>
    <w:rsid w:val="003E34E8"/>
    <w:rsid w:val="003E387E"/>
    <w:rsid w:val="003F1ABB"/>
    <w:rsid w:val="003F4388"/>
    <w:rsid w:val="003F718C"/>
    <w:rsid w:val="003F78A3"/>
    <w:rsid w:val="004012F8"/>
    <w:rsid w:val="00406149"/>
    <w:rsid w:val="00407AF6"/>
    <w:rsid w:val="00417A5D"/>
    <w:rsid w:val="0042104C"/>
    <w:rsid w:val="00421B21"/>
    <w:rsid w:val="00421E14"/>
    <w:rsid w:val="0042689D"/>
    <w:rsid w:val="0043280D"/>
    <w:rsid w:val="00432F6C"/>
    <w:rsid w:val="0043352C"/>
    <w:rsid w:val="004340BE"/>
    <w:rsid w:val="00436A04"/>
    <w:rsid w:val="00445AFD"/>
    <w:rsid w:val="0045095B"/>
    <w:rsid w:val="00450A58"/>
    <w:rsid w:val="00454CFE"/>
    <w:rsid w:val="00456207"/>
    <w:rsid w:val="00457385"/>
    <w:rsid w:val="00462034"/>
    <w:rsid w:val="00463432"/>
    <w:rsid w:val="004634AB"/>
    <w:rsid w:val="004754A9"/>
    <w:rsid w:val="00476F78"/>
    <w:rsid w:val="00477346"/>
    <w:rsid w:val="0047771A"/>
    <w:rsid w:val="00480F70"/>
    <w:rsid w:val="00481460"/>
    <w:rsid w:val="00485B48"/>
    <w:rsid w:val="004863A9"/>
    <w:rsid w:val="00486879"/>
    <w:rsid w:val="0049109F"/>
    <w:rsid w:val="004916C2"/>
    <w:rsid w:val="00494D50"/>
    <w:rsid w:val="00496C69"/>
    <w:rsid w:val="004A30A3"/>
    <w:rsid w:val="004A46F5"/>
    <w:rsid w:val="004A6FFF"/>
    <w:rsid w:val="004B70C5"/>
    <w:rsid w:val="004B7A23"/>
    <w:rsid w:val="004C5F88"/>
    <w:rsid w:val="004C71EF"/>
    <w:rsid w:val="004D062E"/>
    <w:rsid w:val="004D240A"/>
    <w:rsid w:val="004E39B7"/>
    <w:rsid w:val="004E42ED"/>
    <w:rsid w:val="004E42F2"/>
    <w:rsid w:val="004F1A57"/>
    <w:rsid w:val="004F1EAA"/>
    <w:rsid w:val="004F218A"/>
    <w:rsid w:val="004F4B55"/>
    <w:rsid w:val="004F4F59"/>
    <w:rsid w:val="00504AD8"/>
    <w:rsid w:val="00507738"/>
    <w:rsid w:val="00507B0F"/>
    <w:rsid w:val="005118BF"/>
    <w:rsid w:val="00511FD9"/>
    <w:rsid w:val="00517879"/>
    <w:rsid w:val="005207C0"/>
    <w:rsid w:val="0052241B"/>
    <w:rsid w:val="005241F2"/>
    <w:rsid w:val="00526D22"/>
    <w:rsid w:val="00526FB2"/>
    <w:rsid w:val="005277C1"/>
    <w:rsid w:val="0053306E"/>
    <w:rsid w:val="0053678A"/>
    <w:rsid w:val="005369F2"/>
    <w:rsid w:val="00543F16"/>
    <w:rsid w:val="00544AC3"/>
    <w:rsid w:val="00546108"/>
    <w:rsid w:val="00546659"/>
    <w:rsid w:val="00546FDE"/>
    <w:rsid w:val="00550DE6"/>
    <w:rsid w:val="00553CCA"/>
    <w:rsid w:val="00555D5D"/>
    <w:rsid w:val="0055747C"/>
    <w:rsid w:val="00560B95"/>
    <w:rsid w:val="00564F49"/>
    <w:rsid w:val="00565F36"/>
    <w:rsid w:val="00570FC1"/>
    <w:rsid w:val="00573F65"/>
    <w:rsid w:val="00576C28"/>
    <w:rsid w:val="00582096"/>
    <w:rsid w:val="00582420"/>
    <w:rsid w:val="00587B28"/>
    <w:rsid w:val="00591A56"/>
    <w:rsid w:val="005937CD"/>
    <w:rsid w:val="005942C7"/>
    <w:rsid w:val="00597356"/>
    <w:rsid w:val="005A0384"/>
    <w:rsid w:val="005A17FB"/>
    <w:rsid w:val="005A2833"/>
    <w:rsid w:val="005A31CD"/>
    <w:rsid w:val="005B0D7D"/>
    <w:rsid w:val="005B2062"/>
    <w:rsid w:val="005B37DC"/>
    <w:rsid w:val="005B53F3"/>
    <w:rsid w:val="005B5941"/>
    <w:rsid w:val="005B5FAD"/>
    <w:rsid w:val="005C06CB"/>
    <w:rsid w:val="005C0C8C"/>
    <w:rsid w:val="005C6872"/>
    <w:rsid w:val="005C78FF"/>
    <w:rsid w:val="005D2364"/>
    <w:rsid w:val="005D2F46"/>
    <w:rsid w:val="005E1193"/>
    <w:rsid w:val="005E37ED"/>
    <w:rsid w:val="005E539B"/>
    <w:rsid w:val="005E54BD"/>
    <w:rsid w:val="005E56D1"/>
    <w:rsid w:val="005E5FCA"/>
    <w:rsid w:val="005E648D"/>
    <w:rsid w:val="005E6A8D"/>
    <w:rsid w:val="006011DC"/>
    <w:rsid w:val="00611970"/>
    <w:rsid w:val="00611E7C"/>
    <w:rsid w:val="00611FD1"/>
    <w:rsid w:val="006138CC"/>
    <w:rsid w:val="00614627"/>
    <w:rsid w:val="0061552E"/>
    <w:rsid w:val="0062136F"/>
    <w:rsid w:val="00621DC3"/>
    <w:rsid w:val="00622918"/>
    <w:rsid w:val="00627094"/>
    <w:rsid w:val="00633377"/>
    <w:rsid w:val="0063502D"/>
    <w:rsid w:val="00635445"/>
    <w:rsid w:val="00637EA5"/>
    <w:rsid w:val="0064146F"/>
    <w:rsid w:val="00642D60"/>
    <w:rsid w:val="00646835"/>
    <w:rsid w:val="00646F18"/>
    <w:rsid w:val="00650A1A"/>
    <w:rsid w:val="00651732"/>
    <w:rsid w:val="006528CD"/>
    <w:rsid w:val="00654286"/>
    <w:rsid w:val="00655A49"/>
    <w:rsid w:val="006603EB"/>
    <w:rsid w:val="00666943"/>
    <w:rsid w:val="00670122"/>
    <w:rsid w:val="00674026"/>
    <w:rsid w:val="00677410"/>
    <w:rsid w:val="00690DA1"/>
    <w:rsid w:val="0069331E"/>
    <w:rsid w:val="00695A7D"/>
    <w:rsid w:val="006A128F"/>
    <w:rsid w:val="006A222A"/>
    <w:rsid w:val="006A5560"/>
    <w:rsid w:val="006A72D7"/>
    <w:rsid w:val="006A7F33"/>
    <w:rsid w:val="006B08B5"/>
    <w:rsid w:val="006B098B"/>
    <w:rsid w:val="006B1541"/>
    <w:rsid w:val="006B3EB6"/>
    <w:rsid w:val="006B7124"/>
    <w:rsid w:val="006C0787"/>
    <w:rsid w:val="006C2B48"/>
    <w:rsid w:val="006C52EF"/>
    <w:rsid w:val="006C62A0"/>
    <w:rsid w:val="006C7727"/>
    <w:rsid w:val="006C7F21"/>
    <w:rsid w:val="006D23A4"/>
    <w:rsid w:val="006D3F6C"/>
    <w:rsid w:val="006D44D2"/>
    <w:rsid w:val="006D6915"/>
    <w:rsid w:val="006E0198"/>
    <w:rsid w:val="006E0D6C"/>
    <w:rsid w:val="006E3BED"/>
    <w:rsid w:val="006E5E47"/>
    <w:rsid w:val="006E6E57"/>
    <w:rsid w:val="006E6F92"/>
    <w:rsid w:val="006E7D19"/>
    <w:rsid w:val="006F0FAA"/>
    <w:rsid w:val="006F48B0"/>
    <w:rsid w:val="00702A2E"/>
    <w:rsid w:val="00703AC1"/>
    <w:rsid w:val="00706D33"/>
    <w:rsid w:val="00707A28"/>
    <w:rsid w:val="007117A4"/>
    <w:rsid w:val="007169BA"/>
    <w:rsid w:val="0071756F"/>
    <w:rsid w:val="00723240"/>
    <w:rsid w:val="007240D4"/>
    <w:rsid w:val="0073067E"/>
    <w:rsid w:val="007338FF"/>
    <w:rsid w:val="00734AF2"/>
    <w:rsid w:val="00736E0A"/>
    <w:rsid w:val="007428A3"/>
    <w:rsid w:val="007464ED"/>
    <w:rsid w:val="00746FAA"/>
    <w:rsid w:val="007475AF"/>
    <w:rsid w:val="00750390"/>
    <w:rsid w:val="00750A8C"/>
    <w:rsid w:val="007577CE"/>
    <w:rsid w:val="00760540"/>
    <w:rsid w:val="0076063A"/>
    <w:rsid w:val="0076102B"/>
    <w:rsid w:val="00762312"/>
    <w:rsid w:val="00762AE8"/>
    <w:rsid w:val="00763437"/>
    <w:rsid w:val="00764921"/>
    <w:rsid w:val="007678D8"/>
    <w:rsid w:val="007724F9"/>
    <w:rsid w:val="007728B3"/>
    <w:rsid w:val="00772D8A"/>
    <w:rsid w:val="007854EA"/>
    <w:rsid w:val="00786F7C"/>
    <w:rsid w:val="00790C3C"/>
    <w:rsid w:val="00796C08"/>
    <w:rsid w:val="00797E2F"/>
    <w:rsid w:val="007A19BB"/>
    <w:rsid w:val="007A222F"/>
    <w:rsid w:val="007A35FF"/>
    <w:rsid w:val="007A470D"/>
    <w:rsid w:val="007A5D52"/>
    <w:rsid w:val="007A628D"/>
    <w:rsid w:val="007B1FE6"/>
    <w:rsid w:val="007B3690"/>
    <w:rsid w:val="007B50D1"/>
    <w:rsid w:val="007B616A"/>
    <w:rsid w:val="007B64F2"/>
    <w:rsid w:val="007B6C97"/>
    <w:rsid w:val="007B75FC"/>
    <w:rsid w:val="007C144D"/>
    <w:rsid w:val="007C250E"/>
    <w:rsid w:val="007C7691"/>
    <w:rsid w:val="007D24A5"/>
    <w:rsid w:val="007D3E6B"/>
    <w:rsid w:val="007E0F1C"/>
    <w:rsid w:val="007E106D"/>
    <w:rsid w:val="007E330D"/>
    <w:rsid w:val="007E4F8F"/>
    <w:rsid w:val="007E6601"/>
    <w:rsid w:val="007E70DB"/>
    <w:rsid w:val="007E758C"/>
    <w:rsid w:val="007F0E50"/>
    <w:rsid w:val="007F5B96"/>
    <w:rsid w:val="00801627"/>
    <w:rsid w:val="00802D4E"/>
    <w:rsid w:val="008036AF"/>
    <w:rsid w:val="00806B2A"/>
    <w:rsid w:val="0080790D"/>
    <w:rsid w:val="0080795E"/>
    <w:rsid w:val="0081143F"/>
    <w:rsid w:val="008168EC"/>
    <w:rsid w:val="008171C7"/>
    <w:rsid w:val="00821F2E"/>
    <w:rsid w:val="008238DB"/>
    <w:rsid w:val="00823C7D"/>
    <w:rsid w:val="00823D3F"/>
    <w:rsid w:val="00824F75"/>
    <w:rsid w:val="00826577"/>
    <w:rsid w:val="00831EE3"/>
    <w:rsid w:val="008320C9"/>
    <w:rsid w:val="0083308F"/>
    <w:rsid w:val="00836335"/>
    <w:rsid w:val="008402C8"/>
    <w:rsid w:val="00842B29"/>
    <w:rsid w:val="008445E7"/>
    <w:rsid w:val="00844DE2"/>
    <w:rsid w:val="008454F1"/>
    <w:rsid w:val="0084684C"/>
    <w:rsid w:val="00850616"/>
    <w:rsid w:val="0086101F"/>
    <w:rsid w:val="008614B9"/>
    <w:rsid w:val="00865E1C"/>
    <w:rsid w:val="0087140A"/>
    <w:rsid w:val="00880BA4"/>
    <w:rsid w:val="0088245E"/>
    <w:rsid w:val="00884962"/>
    <w:rsid w:val="00884CD5"/>
    <w:rsid w:val="008856EB"/>
    <w:rsid w:val="008858A9"/>
    <w:rsid w:val="00890423"/>
    <w:rsid w:val="00891C48"/>
    <w:rsid w:val="008927CD"/>
    <w:rsid w:val="00896703"/>
    <w:rsid w:val="00897655"/>
    <w:rsid w:val="008A2107"/>
    <w:rsid w:val="008A3760"/>
    <w:rsid w:val="008A5D6E"/>
    <w:rsid w:val="008B3273"/>
    <w:rsid w:val="008B45B7"/>
    <w:rsid w:val="008B4DD7"/>
    <w:rsid w:val="008C1AF4"/>
    <w:rsid w:val="008C284F"/>
    <w:rsid w:val="008C3B77"/>
    <w:rsid w:val="008C6F86"/>
    <w:rsid w:val="008C79EB"/>
    <w:rsid w:val="008D4D0C"/>
    <w:rsid w:val="008E1762"/>
    <w:rsid w:val="008E207D"/>
    <w:rsid w:val="008E3117"/>
    <w:rsid w:val="008E4B3D"/>
    <w:rsid w:val="008E4C48"/>
    <w:rsid w:val="008E58D6"/>
    <w:rsid w:val="008E7767"/>
    <w:rsid w:val="008F0141"/>
    <w:rsid w:val="008F14DD"/>
    <w:rsid w:val="008F1A39"/>
    <w:rsid w:val="008F2163"/>
    <w:rsid w:val="008F47D6"/>
    <w:rsid w:val="008F5D73"/>
    <w:rsid w:val="008F5DB5"/>
    <w:rsid w:val="008F64CE"/>
    <w:rsid w:val="008F68B0"/>
    <w:rsid w:val="0090586E"/>
    <w:rsid w:val="00905B3D"/>
    <w:rsid w:val="00913F2F"/>
    <w:rsid w:val="00914391"/>
    <w:rsid w:val="00915113"/>
    <w:rsid w:val="009154F4"/>
    <w:rsid w:val="00921FAB"/>
    <w:rsid w:val="00922780"/>
    <w:rsid w:val="00924B2C"/>
    <w:rsid w:val="00926784"/>
    <w:rsid w:val="0093557A"/>
    <w:rsid w:val="0094136C"/>
    <w:rsid w:val="009424B7"/>
    <w:rsid w:val="009430FF"/>
    <w:rsid w:val="00945B52"/>
    <w:rsid w:val="00945E3D"/>
    <w:rsid w:val="00946BD1"/>
    <w:rsid w:val="00946CAB"/>
    <w:rsid w:val="00951583"/>
    <w:rsid w:val="00951CC2"/>
    <w:rsid w:val="00953B64"/>
    <w:rsid w:val="00953C27"/>
    <w:rsid w:val="00954133"/>
    <w:rsid w:val="00955C68"/>
    <w:rsid w:val="009624A4"/>
    <w:rsid w:val="009635CB"/>
    <w:rsid w:val="00964250"/>
    <w:rsid w:val="00966388"/>
    <w:rsid w:val="0097099D"/>
    <w:rsid w:val="009775D0"/>
    <w:rsid w:val="00977CBA"/>
    <w:rsid w:val="009814C5"/>
    <w:rsid w:val="00982936"/>
    <w:rsid w:val="00984F59"/>
    <w:rsid w:val="0099021F"/>
    <w:rsid w:val="009918EA"/>
    <w:rsid w:val="009938ED"/>
    <w:rsid w:val="00993A90"/>
    <w:rsid w:val="0099514B"/>
    <w:rsid w:val="009956C0"/>
    <w:rsid w:val="009956F1"/>
    <w:rsid w:val="0099607D"/>
    <w:rsid w:val="00997219"/>
    <w:rsid w:val="00997500"/>
    <w:rsid w:val="009975BE"/>
    <w:rsid w:val="009A362F"/>
    <w:rsid w:val="009A6DE0"/>
    <w:rsid w:val="009B24A3"/>
    <w:rsid w:val="009B290D"/>
    <w:rsid w:val="009B38B0"/>
    <w:rsid w:val="009B6DDB"/>
    <w:rsid w:val="009C02F5"/>
    <w:rsid w:val="009C082D"/>
    <w:rsid w:val="009C16F8"/>
    <w:rsid w:val="009C1CF6"/>
    <w:rsid w:val="009C4B9A"/>
    <w:rsid w:val="009C6FA5"/>
    <w:rsid w:val="009D0C1B"/>
    <w:rsid w:val="009D39E3"/>
    <w:rsid w:val="009D3D34"/>
    <w:rsid w:val="009D46AC"/>
    <w:rsid w:val="009D5A56"/>
    <w:rsid w:val="009D7445"/>
    <w:rsid w:val="009D78FD"/>
    <w:rsid w:val="009E08E1"/>
    <w:rsid w:val="009E235E"/>
    <w:rsid w:val="009E3B21"/>
    <w:rsid w:val="009E6387"/>
    <w:rsid w:val="009F2DB0"/>
    <w:rsid w:val="00A00943"/>
    <w:rsid w:val="00A02E4E"/>
    <w:rsid w:val="00A0399B"/>
    <w:rsid w:val="00A0497B"/>
    <w:rsid w:val="00A05EC7"/>
    <w:rsid w:val="00A068D7"/>
    <w:rsid w:val="00A12D27"/>
    <w:rsid w:val="00A15437"/>
    <w:rsid w:val="00A203A3"/>
    <w:rsid w:val="00A20AEA"/>
    <w:rsid w:val="00A211DD"/>
    <w:rsid w:val="00A21247"/>
    <w:rsid w:val="00A2134C"/>
    <w:rsid w:val="00A22A9A"/>
    <w:rsid w:val="00A24B0F"/>
    <w:rsid w:val="00A273D7"/>
    <w:rsid w:val="00A27858"/>
    <w:rsid w:val="00A31FF0"/>
    <w:rsid w:val="00A32396"/>
    <w:rsid w:val="00A3287C"/>
    <w:rsid w:val="00A32FC6"/>
    <w:rsid w:val="00A33759"/>
    <w:rsid w:val="00A341F0"/>
    <w:rsid w:val="00A35D18"/>
    <w:rsid w:val="00A37BEB"/>
    <w:rsid w:val="00A40AC4"/>
    <w:rsid w:val="00A42091"/>
    <w:rsid w:val="00A43514"/>
    <w:rsid w:val="00A45800"/>
    <w:rsid w:val="00A514B7"/>
    <w:rsid w:val="00A51880"/>
    <w:rsid w:val="00A53571"/>
    <w:rsid w:val="00A54E0B"/>
    <w:rsid w:val="00A567FD"/>
    <w:rsid w:val="00A62005"/>
    <w:rsid w:val="00A639A0"/>
    <w:rsid w:val="00A64DD5"/>
    <w:rsid w:val="00A65BDA"/>
    <w:rsid w:val="00A662D3"/>
    <w:rsid w:val="00A66FF2"/>
    <w:rsid w:val="00A71D3D"/>
    <w:rsid w:val="00A77DE5"/>
    <w:rsid w:val="00A80B1F"/>
    <w:rsid w:val="00A80E1A"/>
    <w:rsid w:val="00A8562C"/>
    <w:rsid w:val="00A86507"/>
    <w:rsid w:val="00A8657F"/>
    <w:rsid w:val="00A93C9D"/>
    <w:rsid w:val="00A96410"/>
    <w:rsid w:val="00AA2879"/>
    <w:rsid w:val="00AA4CAA"/>
    <w:rsid w:val="00AB161E"/>
    <w:rsid w:val="00AB2065"/>
    <w:rsid w:val="00AB545F"/>
    <w:rsid w:val="00AB7077"/>
    <w:rsid w:val="00AC6A4C"/>
    <w:rsid w:val="00AD06CC"/>
    <w:rsid w:val="00AD1807"/>
    <w:rsid w:val="00AD540E"/>
    <w:rsid w:val="00AD7A04"/>
    <w:rsid w:val="00AE0305"/>
    <w:rsid w:val="00AE655A"/>
    <w:rsid w:val="00AE6AE2"/>
    <w:rsid w:val="00AE6B24"/>
    <w:rsid w:val="00AE6F8C"/>
    <w:rsid w:val="00AF427E"/>
    <w:rsid w:val="00B0072C"/>
    <w:rsid w:val="00B10E47"/>
    <w:rsid w:val="00B10FDC"/>
    <w:rsid w:val="00B304EB"/>
    <w:rsid w:val="00B33183"/>
    <w:rsid w:val="00B42038"/>
    <w:rsid w:val="00B435B4"/>
    <w:rsid w:val="00B443DE"/>
    <w:rsid w:val="00B518C2"/>
    <w:rsid w:val="00B52C12"/>
    <w:rsid w:val="00B5343C"/>
    <w:rsid w:val="00B54596"/>
    <w:rsid w:val="00B61195"/>
    <w:rsid w:val="00B6530A"/>
    <w:rsid w:val="00B654FB"/>
    <w:rsid w:val="00B67F22"/>
    <w:rsid w:val="00B70D11"/>
    <w:rsid w:val="00B72727"/>
    <w:rsid w:val="00B75279"/>
    <w:rsid w:val="00B761CF"/>
    <w:rsid w:val="00B80AD4"/>
    <w:rsid w:val="00B810CC"/>
    <w:rsid w:val="00B856A8"/>
    <w:rsid w:val="00B9050B"/>
    <w:rsid w:val="00B90580"/>
    <w:rsid w:val="00B91CDB"/>
    <w:rsid w:val="00B91FB4"/>
    <w:rsid w:val="00B947B4"/>
    <w:rsid w:val="00BA013C"/>
    <w:rsid w:val="00BA2D32"/>
    <w:rsid w:val="00BA5060"/>
    <w:rsid w:val="00BA62EB"/>
    <w:rsid w:val="00BA6D7D"/>
    <w:rsid w:val="00BB002C"/>
    <w:rsid w:val="00BB6E30"/>
    <w:rsid w:val="00BD02DA"/>
    <w:rsid w:val="00BD1E7A"/>
    <w:rsid w:val="00BD2EDD"/>
    <w:rsid w:val="00BD3196"/>
    <w:rsid w:val="00BD4970"/>
    <w:rsid w:val="00BD54C6"/>
    <w:rsid w:val="00BD5640"/>
    <w:rsid w:val="00BD5BFC"/>
    <w:rsid w:val="00BD5CD2"/>
    <w:rsid w:val="00BD61FA"/>
    <w:rsid w:val="00BE4084"/>
    <w:rsid w:val="00BE6748"/>
    <w:rsid w:val="00BE754D"/>
    <w:rsid w:val="00BF0C98"/>
    <w:rsid w:val="00BF2735"/>
    <w:rsid w:val="00BF2863"/>
    <w:rsid w:val="00BF4D25"/>
    <w:rsid w:val="00BF4E6F"/>
    <w:rsid w:val="00C002DF"/>
    <w:rsid w:val="00C03538"/>
    <w:rsid w:val="00C06ABF"/>
    <w:rsid w:val="00C105F7"/>
    <w:rsid w:val="00C14418"/>
    <w:rsid w:val="00C15DB2"/>
    <w:rsid w:val="00C2142C"/>
    <w:rsid w:val="00C21D47"/>
    <w:rsid w:val="00C222E6"/>
    <w:rsid w:val="00C23357"/>
    <w:rsid w:val="00C23AF3"/>
    <w:rsid w:val="00C26075"/>
    <w:rsid w:val="00C31709"/>
    <w:rsid w:val="00C332E0"/>
    <w:rsid w:val="00C36818"/>
    <w:rsid w:val="00C40761"/>
    <w:rsid w:val="00C433EC"/>
    <w:rsid w:val="00C47752"/>
    <w:rsid w:val="00C5092D"/>
    <w:rsid w:val="00C538CC"/>
    <w:rsid w:val="00C565C0"/>
    <w:rsid w:val="00C656E6"/>
    <w:rsid w:val="00C66661"/>
    <w:rsid w:val="00C71DE1"/>
    <w:rsid w:val="00C73BD7"/>
    <w:rsid w:val="00C74FB1"/>
    <w:rsid w:val="00C83E8F"/>
    <w:rsid w:val="00C84745"/>
    <w:rsid w:val="00C920BF"/>
    <w:rsid w:val="00C94D78"/>
    <w:rsid w:val="00C9518A"/>
    <w:rsid w:val="00C96911"/>
    <w:rsid w:val="00CA424A"/>
    <w:rsid w:val="00CA609C"/>
    <w:rsid w:val="00CA731A"/>
    <w:rsid w:val="00CA7A56"/>
    <w:rsid w:val="00CB3FC2"/>
    <w:rsid w:val="00CB617C"/>
    <w:rsid w:val="00CC4A6D"/>
    <w:rsid w:val="00CC5147"/>
    <w:rsid w:val="00CC6E15"/>
    <w:rsid w:val="00CD13C4"/>
    <w:rsid w:val="00CD3A5A"/>
    <w:rsid w:val="00CD3BA1"/>
    <w:rsid w:val="00CD74E3"/>
    <w:rsid w:val="00CD7E66"/>
    <w:rsid w:val="00CE0819"/>
    <w:rsid w:val="00CE0CA1"/>
    <w:rsid w:val="00CE2075"/>
    <w:rsid w:val="00CE7803"/>
    <w:rsid w:val="00CE7AA0"/>
    <w:rsid w:val="00CF4567"/>
    <w:rsid w:val="00D00C04"/>
    <w:rsid w:val="00D017C3"/>
    <w:rsid w:val="00D05169"/>
    <w:rsid w:val="00D05D94"/>
    <w:rsid w:val="00D06620"/>
    <w:rsid w:val="00D07392"/>
    <w:rsid w:val="00D0777F"/>
    <w:rsid w:val="00D07EB1"/>
    <w:rsid w:val="00D07EF4"/>
    <w:rsid w:val="00D11B6F"/>
    <w:rsid w:val="00D11F9A"/>
    <w:rsid w:val="00D12192"/>
    <w:rsid w:val="00D125F2"/>
    <w:rsid w:val="00D15024"/>
    <w:rsid w:val="00D16378"/>
    <w:rsid w:val="00D1749B"/>
    <w:rsid w:val="00D21608"/>
    <w:rsid w:val="00D246AA"/>
    <w:rsid w:val="00D25257"/>
    <w:rsid w:val="00D26280"/>
    <w:rsid w:val="00D31AF7"/>
    <w:rsid w:val="00D331A9"/>
    <w:rsid w:val="00D341A2"/>
    <w:rsid w:val="00D3478F"/>
    <w:rsid w:val="00D34FA3"/>
    <w:rsid w:val="00D35642"/>
    <w:rsid w:val="00D3597C"/>
    <w:rsid w:val="00D377A0"/>
    <w:rsid w:val="00D4035E"/>
    <w:rsid w:val="00D40636"/>
    <w:rsid w:val="00D4287C"/>
    <w:rsid w:val="00D43188"/>
    <w:rsid w:val="00D438E4"/>
    <w:rsid w:val="00D462C9"/>
    <w:rsid w:val="00D46DFD"/>
    <w:rsid w:val="00D5410F"/>
    <w:rsid w:val="00D544EB"/>
    <w:rsid w:val="00D555BD"/>
    <w:rsid w:val="00D5598D"/>
    <w:rsid w:val="00D5656B"/>
    <w:rsid w:val="00D566B1"/>
    <w:rsid w:val="00D7027B"/>
    <w:rsid w:val="00D81236"/>
    <w:rsid w:val="00D82076"/>
    <w:rsid w:val="00D864BD"/>
    <w:rsid w:val="00D86ECA"/>
    <w:rsid w:val="00D91783"/>
    <w:rsid w:val="00D92005"/>
    <w:rsid w:val="00DA0FCA"/>
    <w:rsid w:val="00DB0AE8"/>
    <w:rsid w:val="00DB39BB"/>
    <w:rsid w:val="00DB4692"/>
    <w:rsid w:val="00DB480D"/>
    <w:rsid w:val="00DB6512"/>
    <w:rsid w:val="00DB6F84"/>
    <w:rsid w:val="00DC169E"/>
    <w:rsid w:val="00DC1B8F"/>
    <w:rsid w:val="00DC2FDF"/>
    <w:rsid w:val="00DC5A28"/>
    <w:rsid w:val="00DC60D1"/>
    <w:rsid w:val="00DC77FE"/>
    <w:rsid w:val="00DD01BC"/>
    <w:rsid w:val="00DD0A57"/>
    <w:rsid w:val="00DD5951"/>
    <w:rsid w:val="00DD6553"/>
    <w:rsid w:val="00DE267F"/>
    <w:rsid w:val="00DE53C2"/>
    <w:rsid w:val="00DE6420"/>
    <w:rsid w:val="00DE72F4"/>
    <w:rsid w:val="00DF0061"/>
    <w:rsid w:val="00DF160A"/>
    <w:rsid w:val="00DF3492"/>
    <w:rsid w:val="00DF4BC8"/>
    <w:rsid w:val="00DF5848"/>
    <w:rsid w:val="00DF65C0"/>
    <w:rsid w:val="00E02F57"/>
    <w:rsid w:val="00E03EB9"/>
    <w:rsid w:val="00E044F9"/>
    <w:rsid w:val="00E04578"/>
    <w:rsid w:val="00E07D3E"/>
    <w:rsid w:val="00E1328E"/>
    <w:rsid w:val="00E165CE"/>
    <w:rsid w:val="00E16975"/>
    <w:rsid w:val="00E20E82"/>
    <w:rsid w:val="00E23C7D"/>
    <w:rsid w:val="00E30435"/>
    <w:rsid w:val="00E336BF"/>
    <w:rsid w:val="00E34BBB"/>
    <w:rsid w:val="00E3667E"/>
    <w:rsid w:val="00E414DE"/>
    <w:rsid w:val="00E427BD"/>
    <w:rsid w:val="00E43D25"/>
    <w:rsid w:val="00E45316"/>
    <w:rsid w:val="00E45D86"/>
    <w:rsid w:val="00E467DE"/>
    <w:rsid w:val="00E46C59"/>
    <w:rsid w:val="00E52B7C"/>
    <w:rsid w:val="00E62242"/>
    <w:rsid w:val="00E6398B"/>
    <w:rsid w:val="00E70B3D"/>
    <w:rsid w:val="00E725EA"/>
    <w:rsid w:val="00E74E09"/>
    <w:rsid w:val="00E76FBB"/>
    <w:rsid w:val="00E81531"/>
    <w:rsid w:val="00E82449"/>
    <w:rsid w:val="00E83B3D"/>
    <w:rsid w:val="00E85522"/>
    <w:rsid w:val="00E903BD"/>
    <w:rsid w:val="00E9247C"/>
    <w:rsid w:val="00E9598F"/>
    <w:rsid w:val="00E964DF"/>
    <w:rsid w:val="00EA0ACA"/>
    <w:rsid w:val="00EA31C5"/>
    <w:rsid w:val="00EA4992"/>
    <w:rsid w:val="00EA5001"/>
    <w:rsid w:val="00EA73B5"/>
    <w:rsid w:val="00EB3067"/>
    <w:rsid w:val="00EB517F"/>
    <w:rsid w:val="00EB5450"/>
    <w:rsid w:val="00EC127B"/>
    <w:rsid w:val="00EC19B9"/>
    <w:rsid w:val="00EC1A36"/>
    <w:rsid w:val="00EC7FEF"/>
    <w:rsid w:val="00ED0A37"/>
    <w:rsid w:val="00ED240E"/>
    <w:rsid w:val="00ED293A"/>
    <w:rsid w:val="00ED46BF"/>
    <w:rsid w:val="00ED6C54"/>
    <w:rsid w:val="00EE0E59"/>
    <w:rsid w:val="00EE1F45"/>
    <w:rsid w:val="00EE27BE"/>
    <w:rsid w:val="00EE3CC5"/>
    <w:rsid w:val="00EF4868"/>
    <w:rsid w:val="00EF5513"/>
    <w:rsid w:val="00EF565B"/>
    <w:rsid w:val="00EF6B9E"/>
    <w:rsid w:val="00F1342C"/>
    <w:rsid w:val="00F136E7"/>
    <w:rsid w:val="00F14D9A"/>
    <w:rsid w:val="00F23A03"/>
    <w:rsid w:val="00F2594C"/>
    <w:rsid w:val="00F27CDE"/>
    <w:rsid w:val="00F41BE5"/>
    <w:rsid w:val="00F41C1B"/>
    <w:rsid w:val="00F45368"/>
    <w:rsid w:val="00F50D2D"/>
    <w:rsid w:val="00F52EC4"/>
    <w:rsid w:val="00F52F55"/>
    <w:rsid w:val="00F53448"/>
    <w:rsid w:val="00F53981"/>
    <w:rsid w:val="00F553D2"/>
    <w:rsid w:val="00F63ABA"/>
    <w:rsid w:val="00F65232"/>
    <w:rsid w:val="00F65608"/>
    <w:rsid w:val="00F7008E"/>
    <w:rsid w:val="00F706C1"/>
    <w:rsid w:val="00F72FCA"/>
    <w:rsid w:val="00F7373B"/>
    <w:rsid w:val="00F74EDF"/>
    <w:rsid w:val="00F756E5"/>
    <w:rsid w:val="00F75D6B"/>
    <w:rsid w:val="00F770AE"/>
    <w:rsid w:val="00F77A09"/>
    <w:rsid w:val="00F86066"/>
    <w:rsid w:val="00F867A1"/>
    <w:rsid w:val="00F874EC"/>
    <w:rsid w:val="00F9038E"/>
    <w:rsid w:val="00FA59EB"/>
    <w:rsid w:val="00FA6338"/>
    <w:rsid w:val="00FB0503"/>
    <w:rsid w:val="00FB3A02"/>
    <w:rsid w:val="00FB672D"/>
    <w:rsid w:val="00FC1C9F"/>
    <w:rsid w:val="00FC1D1E"/>
    <w:rsid w:val="00FD524B"/>
    <w:rsid w:val="00FD606E"/>
    <w:rsid w:val="00FD6F85"/>
    <w:rsid w:val="00FE49E2"/>
    <w:rsid w:val="00FE5B4E"/>
    <w:rsid w:val="00FE67D6"/>
    <w:rsid w:val="00FF7167"/>
    <w:rsid w:val="00FF7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4CAC4"/>
  <w15:docId w15:val="{36825059-0BC4-497A-8697-83FACE3B9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28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6F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46FDE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165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165CE"/>
  </w:style>
  <w:style w:type="paragraph" w:styleId="a7">
    <w:name w:val="footer"/>
    <w:basedOn w:val="a"/>
    <w:link w:val="a8"/>
    <w:uiPriority w:val="99"/>
    <w:unhideWhenUsed/>
    <w:rsid w:val="00E165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165CE"/>
  </w:style>
  <w:style w:type="character" w:styleId="a9">
    <w:name w:val="annotation reference"/>
    <w:basedOn w:val="a0"/>
    <w:uiPriority w:val="99"/>
    <w:semiHidden/>
    <w:unhideWhenUsed/>
    <w:rsid w:val="009635CB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635CB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635CB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635CB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635CB"/>
    <w:rPr>
      <w:b/>
      <w:bCs/>
      <w:sz w:val="20"/>
      <w:szCs w:val="20"/>
    </w:rPr>
  </w:style>
  <w:style w:type="paragraph" w:styleId="ae">
    <w:name w:val="Revision"/>
    <w:hidden/>
    <w:uiPriority w:val="99"/>
    <w:semiHidden/>
    <w:rsid w:val="009635CB"/>
    <w:pPr>
      <w:spacing w:after="0" w:line="240" w:lineRule="auto"/>
    </w:pPr>
  </w:style>
  <w:style w:type="paragraph" w:customStyle="1" w:styleId="ConsPlusNormal">
    <w:name w:val="ConsPlusNormal"/>
    <w:rsid w:val="00945E3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pt-a0">
    <w:name w:val="pt-a0"/>
    <w:basedOn w:val="a0"/>
    <w:rsid w:val="00EC127B"/>
  </w:style>
  <w:style w:type="paragraph" w:styleId="af">
    <w:name w:val="List Paragraph"/>
    <w:basedOn w:val="a"/>
    <w:uiPriority w:val="34"/>
    <w:qFormat/>
    <w:rsid w:val="00BF27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5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BC8208-1029-4B6E-BDF1-5F5F55CB6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9</Pages>
  <Words>2397</Words>
  <Characters>13669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Сотрудник Казначейства 2</dc:creator>
  <cp:lastModifiedBy>ФЕТИСОВА ТАТЬЯНА АЛЕКСАНДРОВНА</cp:lastModifiedBy>
  <cp:revision>10</cp:revision>
  <cp:lastPrinted>2022-11-23T13:47:00Z</cp:lastPrinted>
  <dcterms:created xsi:type="dcterms:W3CDTF">2022-11-30T22:39:00Z</dcterms:created>
  <dcterms:modified xsi:type="dcterms:W3CDTF">2022-12-01T16:35:00Z</dcterms:modified>
</cp:coreProperties>
</file>